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95"/>
        <w:gridCol w:w="3853"/>
        <w:gridCol w:w="3396"/>
        <w:gridCol w:w="395"/>
        <w:gridCol w:w="7349"/>
      </w:tblGrid>
      <w:tr w:rsidR="0050533A" w14:paraId="7AA02552" w14:textId="77777777" w:rsidTr="00B25D1D">
        <w:tc>
          <w:tcPr>
            <w:tcW w:w="4248" w:type="dxa"/>
            <w:gridSpan w:val="2"/>
          </w:tcPr>
          <w:p w14:paraId="3EC7844B" w14:textId="54A757F3" w:rsidR="0050533A" w:rsidRDefault="009B57C0" w:rsidP="0050533A">
            <w:pPr>
              <w:jc w:val="center"/>
              <w:rPr>
                <w:sz w:val="24"/>
                <w:szCs w:val="24"/>
                <w:u w:val="single"/>
              </w:rPr>
            </w:pPr>
            <w:r w:rsidRPr="00974C69">
              <w:rPr>
                <w:noProof/>
              </w:rPr>
              <w:drawing>
                <wp:anchor distT="0" distB="0" distL="114300" distR="114300" simplePos="0" relativeHeight="251659264" behindDoc="1" locked="0" layoutInCell="1" allowOverlap="1" wp14:anchorId="186F2703" wp14:editId="214D832E">
                  <wp:simplePos x="0" y="0"/>
                  <wp:positionH relativeFrom="leftMargin">
                    <wp:posOffset>578</wp:posOffset>
                  </wp:positionH>
                  <wp:positionV relativeFrom="paragraph">
                    <wp:posOffset>41563</wp:posOffset>
                  </wp:positionV>
                  <wp:extent cx="872836" cy="872836"/>
                  <wp:effectExtent l="0" t="0" r="0" b="3810"/>
                  <wp:wrapTight wrapText="bothSides">
                    <wp:wrapPolygon edited="0">
                      <wp:start x="3301" y="2358"/>
                      <wp:lineTo x="2358" y="16978"/>
                      <wp:lineTo x="5188" y="18393"/>
                      <wp:lineTo x="8489" y="21223"/>
                      <wp:lineTo x="13677" y="21223"/>
                      <wp:lineTo x="16507" y="18393"/>
                      <wp:lineTo x="19336" y="17921"/>
                      <wp:lineTo x="19808" y="15092"/>
                      <wp:lineTo x="17921" y="10847"/>
                      <wp:lineTo x="18393" y="2358"/>
                      <wp:lineTo x="3301" y="2358"/>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2836" cy="872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33A">
              <w:rPr>
                <w:sz w:val="24"/>
                <w:szCs w:val="24"/>
                <w:u w:val="single"/>
              </w:rPr>
              <w:t xml:space="preserve">Year </w:t>
            </w:r>
            <w:r w:rsidR="00F905AA">
              <w:rPr>
                <w:sz w:val="24"/>
                <w:szCs w:val="24"/>
                <w:u w:val="single"/>
              </w:rPr>
              <w:t xml:space="preserve">6 Home Learning </w:t>
            </w:r>
          </w:p>
          <w:p w14:paraId="32E5D8F9" w14:textId="36C19E2D" w:rsidR="00F905AA" w:rsidRDefault="00F905AA" w:rsidP="0050533A">
            <w:pPr>
              <w:jc w:val="center"/>
              <w:rPr>
                <w:sz w:val="24"/>
                <w:szCs w:val="24"/>
                <w:u w:val="single"/>
              </w:rPr>
            </w:pPr>
          </w:p>
          <w:p w14:paraId="3CDDF665" w14:textId="706FC29E" w:rsidR="00F905AA" w:rsidRDefault="00F905AA" w:rsidP="0050533A">
            <w:pPr>
              <w:jc w:val="center"/>
              <w:rPr>
                <w:sz w:val="24"/>
                <w:szCs w:val="24"/>
                <w:u w:val="single"/>
              </w:rPr>
            </w:pPr>
            <w:r>
              <w:rPr>
                <w:sz w:val="24"/>
                <w:szCs w:val="24"/>
                <w:u w:val="single"/>
              </w:rPr>
              <w:t>Week beginning 11</w:t>
            </w:r>
            <w:r w:rsidRPr="00F905AA">
              <w:rPr>
                <w:sz w:val="24"/>
                <w:szCs w:val="24"/>
                <w:u w:val="single"/>
                <w:vertAlign w:val="superscript"/>
              </w:rPr>
              <w:t>th</w:t>
            </w:r>
            <w:r>
              <w:rPr>
                <w:sz w:val="24"/>
                <w:szCs w:val="24"/>
                <w:u w:val="single"/>
              </w:rPr>
              <w:t xml:space="preserve"> January 2021</w:t>
            </w:r>
          </w:p>
          <w:p w14:paraId="06CE7B3D" w14:textId="194C3C07" w:rsidR="00C51C83" w:rsidRDefault="00C51C83" w:rsidP="0050533A">
            <w:pPr>
              <w:jc w:val="center"/>
              <w:rPr>
                <w:sz w:val="24"/>
                <w:szCs w:val="24"/>
                <w:u w:val="single"/>
              </w:rPr>
            </w:pPr>
          </w:p>
          <w:p w14:paraId="76F3C2F6" w14:textId="741BB370" w:rsidR="0050533A" w:rsidRPr="0050533A" w:rsidRDefault="0050533A" w:rsidP="00F905AA">
            <w:pPr>
              <w:jc w:val="center"/>
              <w:rPr>
                <w:u w:val="single"/>
              </w:rPr>
            </w:pPr>
          </w:p>
        </w:tc>
        <w:tc>
          <w:tcPr>
            <w:tcW w:w="11140" w:type="dxa"/>
            <w:gridSpan w:val="3"/>
          </w:tcPr>
          <w:p w14:paraId="52FE0A50" w14:textId="23F79797" w:rsidR="00865F37" w:rsidRDefault="00865F37" w:rsidP="00776C3F">
            <w:pPr>
              <w:jc w:val="both"/>
            </w:pPr>
            <w:r>
              <w:t xml:space="preserve">Hello </w:t>
            </w:r>
            <w:r w:rsidR="00E82958">
              <w:t>Y</w:t>
            </w:r>
            <w:r>
              <w:t>ear 6 and welcome to week 2 of home learning!</w:t>
            </w:r>
            <w:r w:rsidR="00F905AA">
              <w:t xml:space="preserve"> </w:t>
            </w:r>
            <w:r>
              <w:t xml:space="preserve">This week, </w:t>
            </w:r>
            <w:r w:rsidR="00776C3F">
              <w:t>i</w:t>
            </w:r>
            <w:r w:rsidR="00F905AA">
              <w:t xml:space="preserve">n order to make sure that the learning that you do at home is as close as possible to the learning that we would do in school, we have </w:t>
            </w:r>
            <w:r w:rsidR="00776C3F">
              <w:t>uploaded many activities on Goggle Classrooms</w:t>
            </w:r>
            <w:r>
              <w:t xml:space="preserve">. </w:t>
            </w:r>
          </w:p>
          <w:p w14:paraId="6C7F47C1" w14:textId="77777777" w:rsidR="00776C3F" w:rsidRDefault="00776C3F" w:rsidP="00776C3F">
            <w:pPr>
              <w:jc w:val="both"/>
            </w:pPr>
          </w:p>
          <w:p w14:paraId="52B84FF8" w14:textId="7C7C7089" w:rsidR="00865F37" w:rsidRDefault="00865F37" w:rsidP="00776C3F">
            <w:pPr>
              <w:jc w:val="both"/>
            </w:pPr>
            <w:r>
              <w:t>You should now have received your Google Classrooms login. We aim to do more home learning on Google classrooms over the coming weeks. However, if at the momen</w:t>
            </w:r>
            <w:r w:rsidR="009F5F95">
              <w:t>t,</w:t>
            </w:r>
            <w:r>
              <w:t xml:space="preserve"> you would prefer to complete the activity on paper or your computer and email it through to your teacher then that is fine. </w:t>
            </w:r>
          </w:p>
          <w:p w14:paraId="4CF643E3" w14:textId="1E9728B8" w:rsidR="009F5F95" w:rsidRDefault="009F5F95" w:rsidP="00776C3F">
            <w:pPr>
              <w:jc w:val="both"/>
            </w:pPr>
          </w:p>
          <w:p w14:paraId="2801D8BC" w14:textId="427A83A6" w:rsidR="009F5F95" w:rsidRDefault="009F5F95" w:rsidP="00776C3F">
            <w:pPr>
              <w:jc w:val="both"/>
            </w:pPr>
            <w:r>
              <w:t>Please do not hesitate to contact us if you need any further help this week:</w:t>
            </w:r>
          </w:p>
          <w:p w14:paraId="71195004" w14:textId="4C02EFA6" w:rsidR="009F5F95" w:rsidRDefault="009F5F95" w:rsidP="00776C3F">
            <w:pPr>
              <w:jc w:val="both"/>
            </w:pPr>
            <w:r>
              <w:t xml:space="preserve">Miss Smith – </w:t>
            </w:r>
            <w:hyperlink r:id="rId6" w:history="1">
              <w:r w:rsidRPr="004E1FC7">
                <w:rPr>
                  <w:rStyle w:val="Hyperlink"/>
                </w:rPr>
                <w:t>Year6sm@st-pauls-hyde.tameside.sch.uk</w:t>
              </w:r>
            </w:hyperlink>
          </w:p>
          <w:p w14:paraId="0F2C3736" w14:textId="42E4E1C9" w:rsidR="009F5F95" w:rsidRDefault="009F5F95" w:rsidP="00776C3F">
            <w:pPr>
              <w:jc w:val="both"/>
            </w:pPr>
            <w:r>
              <w:t xml:space="preserve">Mrs Shackleton -  </w:t>
            </w:r>
            <w:hyperlink r:id="rId7" w:history="1">
              <w:r w:rsidRPr="004E1FC7">
                <w:rPr>
                  <w:rStyle w:val="Hyperlink"/>
                </w:rPr>
                <w:t>Year6sh@st-pauls-hyde.tameside.sch.uk</w:t>
              </w:r>
            </w:hyperlink>
          </w:p>
          <w:p w14:paraId="1C996568" w14:textId="77777777" w:rsidR="009F5F95" w:rsidRDefault="009F5F95" w:rsidP="00776C3F">
            <w:pPr>
              <w:jc w:val="both"/>
            </w:pPr>
          </w:p>
          <w:p w14:paraId="39E7AE19" w14:textId="6FBA8285" w:rsidR="00776C3F" w:rsidRDefault="009F5F95" w:rsidP="0050533A">
            <w:r>
              <w:t xml:space="preserve">Keep up the hard work and remember to keep in touch – we love seeing and hearing about the wonderful work you do at home. </w:t>
            </w:r>
          </w:p>
          <w:p w14:paraId="008B49F0" w14:textId="11DF2DAB" w:rsidR="009F5F95" w:rsidRDefault="009F5F95" w:rsidP="0050533A"/>
        </w:tc>
      </w:tr>
      <w:tr w:rsidR="0050533A" w14:paraId="5C406A19" w14:textId="77777777" w:rsidTr="00B25D1D">
        <w:tc>
          <w:tcPr>
            <w:tcW w:w="15388" w:type="dxa"/>
            <w:gridSpan w:val="5"/>
            <w:shd w:val="clear" w:color="auto" w:fill="8EAADB" w:themeFill="accent1" w:themeFillTint="99"/>
          </w:tcPr>
          <w:p w14:paraId="50AB71FA" w14:textId="1815D4CC" w:rsidR="0050533A" w:rsidRPr="0050533A" w:rsidRDefault="0050533A" w:rsidP="0050533A">
            <w:pPr>
              <w:rPr>
                <w:b/>
                <w:bCs/>
              </w:rPr>
            </w:pPr>
            <w:r>
              <w:rPr>
                <w:b/>
                <w:bCs/>
              </w:rPr>
              <w:t>Week 1</w:t>
            </w:r>
          </w:p>
        </w:tc>
      </w:tr>
      <w:tr w:rsidR="0050533A" w14:paraId="2E621990" w14:textId="77777777" w:rsidTr="00B25D1D">
        <w:tc>
          <w:tcPr>
            <w:tcW w:w="7644" w:type="dxa"/>
            <w:gridSpan w:val="3"/>
            <w:shd w:val="clear" w:color="auto" w:fill="D9E2F3" w:themeFill="accent1" w:themeFillTint="33"/>
          </w:tcPr>
          <w:p w14:paraId="2E33189A" w14:textId="56B4EE00" w:rsidR="0050533A" w:rsidRPr="0050533A" w:rsidRDefault="0050533A" w:rsidP="0050533A">
            <w:pPr>
              <w:rPr>
                <w:b/>
                <w:bCs/>
              </w:rPr>
            </w:pPr>
            <w:r w:rsidRPr="0050533A">
              <w:rPr>
                <w:b/>
                <w:bCs/>
              </w:rPr>
              <w:t>Maths</w:t>
            </w:r>
          </w:p>
        </w:tc>
        <w:tc>
          <w:tcPr>
            <w:tcW w:w="7744" w:type="dxa"/>
            <w:gridSpan w:val="2"/>
            <w:shd w:val="clear" w:color="auto" w:fill="FFE599" w:themeFill="accent4" w:themeFillTint="66"/>
          </w:tcPr>
          <w:p w14:paraId="7943856A" w14:textId="54279AD6" w:rsidR="0050533A" w:rsidRPr="0050533A" w:rsidRDefault="0050533A" w:rsidP="0050533A">
            <w:pPr>
              <w:rPr>
                <w:b/>
                <w:bCs/>
              </w:rPr>
            </w:pPr>
            <w:r w:rsidRPr="0050533A">
              <w:rPr>
                <w:b/>
                <w:bCs/>
              </w:rPr>
              <w:t>English</w:t>
            </w:r>
          </w:p>
        </w:tc>
      </w:tr>
      <w:tr w:rsidR="00C51C83" w14:paraId="736CBBAA" w14:textId="77777777" w:rsidTr="00D64BAC">
        <w:tc>
          <w:tcPr>
            <w:tcW w:w="7644" w:type="dxa"/>
            <w:gridSpan w:val="3"/>
          </w:tcPr>
          <w:p w14:paraId="0DC6C444" w14:textId="612E17A8" w:rsidR="00C51C83" w:rsidRDefault="00F905AA" w:rsidP="00776C3F">
            <w:pPr>
              <w:jc w:val="both"/>
            </w:pPr>
            <w:r>
              <w:t>This week</w:t>
            </w:r>
            <w:r w:rsidR="00807106">
              <w:t>,</w:t>
            </w:r>
            <w:r>
              <w:t xml:space="preserve"> we are focusing on multiplying and dividing decimals and exploring the relationship between fractions and decimals. </w:t>
            </w:r>
            <w:r w:rsidR="00776C3F">
              <w:t>All the activities, support videos and other resources will be found on Google Classrooms. Once you have log on, you will see the work that we would like you complete on the home page. Each day at 8am, the lesson for that day will appear on you</w:t>
            </w:r>
            <w:r w:rsidR="009F5F95">
              <w:t>r</w:t>
            </w:r>
            <w:r w:rsidR="00776C3F">
              <w:t xml:space="preserve"> home page ready for you to complete and submit back to us. We do not expect you to complete the activity at 8am; it is just there ready for you. </w:t>
            </w:r>
          </w:p>
          <w:p w14:paraId="7816D6F4" w14:textId="77777777" w:rsidR="00F905AA" w:rsidRDefault="00F905AA" w:rsidP="0050533A"/>
          <w:p w14:paraId="7EF9EC53" w14:textId="77777777" w:rsidR="00776C3F" w:rsidRDefault="00776C3F" w:rsidP="00776C3F">
            <w:pPr>
              <w:jc w:val="both"/>
              <w:rPr>
                <w:b/>
                <w:bCs/>
              </w:rPr>
            </w:pPr>
            <w:r w:rsidRPr="00776C3F">
              <w:rPr>
                <w:b/>
                <w:bCs/>
              </w:rPr>
              <w:t>If you are having any problems logging onto Google Classrooms</w:t>
            </w:r>
            <w:r w:rsidR="009F5F95">
              <w:rPr>
                <w:b/>
                <w:bCs/>
              </w:rPr>
              <w:t xml:space="preserve"> or any other problems</w:t>
            </w:r>
            <w:r w:rsidRPr="00776C3F">
              <w:rPr>
                <w:b/>
                <w:bCs/>
              </w:rPr>
              <w:t>, please let us know</w:t>
            </w:r>
            <w:r>
              <w:rPr>
                <w:b/>
                <w:bCs/>
              </w:rPr>
              <w:t xml:space="preserve">. </w:t>
            </w:r>
          </w:p>
          <w:p w14:paraId="6EAFF33F" w14:textId="7DE96CA5" w:rsidR="009F5F95" w:rsidRPr="00776C3F" w:rsidRDefault="009F5F95" w:rsidP="00776C3F">
            <w:pPr>
              <w:jc w:val="both"/>
              <w:rPr>
                <w:b/>
                <w:bCs/>
              </w:rPr>
            </w:pPr>
          </w:p>
        </w:tc>
        <w:tc>
          <w:tcPr>
            <w:tcW w:w="7744" w:type="dxa"/>
            <w:gridSpan w:val="2"/>
            <w:shd w:val="clear" w:color="auto" w:fill="FFFFFF" w:themeFill="background1"/>
          </w:tcPr>
          <w:p w14:paraId="6150CA46" w14:textId="076CC13A" w:rsidR="00C51C83" w:rsidRDefault="00F905AA" w:rsidP="0050533A">
            <w:r>
              <w:rPr>
                <w:noProof/>
              </w:rPr>
              <w:drawing>
                <wp:anchor distT="0" distB="0" distL="114300" distR="114300" simplePos="0" relativeHeight="251660288" behindDoc="1" locked="0" layoutInCell="1" allowOverlap="1" wp14:anchorId="3523B64B" wp14:editId="2074DB97">
                  <wp:simplePos x="0" y="0"/>
                  <wp:positionH relativeFrom="column">
                    <wp:posOffset>-1270</wp:posOffset>
                  </wp:positionH>
                  <wp:positionV relativeFrom="paragraph">
                    <wp:posOffset>1905</wp:posOffset>
                  </wp:positionV>
                  <wp:extent cx="2304415" cy="1466850"/>
                  <wp:effectExtent l="0" t="0" r="635" b="0"/>
                  <wp:wrapTight wrapText="bothSides">
                    <wp:wrapPolygon edited="0">
                      <wp:start x="714" y="0"/>
                      <wp:lineTo x="0" y="561"/>
                      <wp:lineTo x="0" y="21039"/>
                      <wp:lineTo x="714" y="21319"/>
                      <wp:lineTo x="20713" y="21319"/>
                      <wp:lineTo x="21427" y="21039"/>
                      <wp:lineTo x="21427" y="561"/>
                      <wp:lineTo x="20713" y="0"/>
                      <wp:lineTo x="71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04415" cy="1466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E1E47">
              <w:t xml:space="preserve">Over this week, we are going to carry on with </w:t>
            </w:r>
            <w:r>
              <w:t>the</w:t>
            </w:r>
            <w:r w:rsidR="00DE1E47">
              <w:t xml:space="preserve"> English learning that we were doing</w:t>
            </w:r>
            <w:r w:rsidR="00D066BA">
              <w:t xml:space="preserve"> before we went into lockdown. As you will remember, an </w:t>
            </w:r>
            <w:r w:rsidR="00E82958">
              <w:t>E</w:t>
            </w:r>
            <w:r w:rsidR="00D066BA">
              <w:t xml:space="preserve">agosoar visited our school (and was definitely, definitely not edited into a photograph </w:t>
            </w:r>
            <w:r w:rsidR="00D066B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066BA">
              <w:t>)</w:t>
            </w:r>
            <w:r>
              <w:t>!</w:t>
            </w:r>
            <w:r w:rsidR="00D066BA">
              <w:t xml:space="preserve"> We were very surprised as it was thought that were extinct and began to look at an explanation of </w:t>
            </w:r>
            <w:r w:rsidR="00D066BA" w:rsidRPr="00D066BA">
              <w:rPr>
                <w:b/>
                <w:bCs/>
              </w:rPr>
              <w:t xml:space="preserve">how </w:t>
            </w:r>
            <w:r w:rsidR="00D066BA">
              <w:t xml:space="preserve">they became extinct. </w:t>
            </w:r>
          </w:p>
        </w:tc>
      </w:tr>
      <w:tr w:rsidR="003A7B19" w14:paraId="7B03EB2B" w14:textId="20923D63" w:rsidTr="00D64BAC">
        <w:tc>
          <w:tcPr>
            <w:tcW w:w="395" w:type="dxa"/>
          </w:tcPr>
          <w:p w14:paraId="047B6C14" w14:textId="60227B8F" w:rsidR="003A7B19" w:rsidRPr="008B1418" w:rsidRDefault="003A7B19" w:rsidP="0050533A">
            <w:pPr>
              <w:rPr>
                <w:sz w:val="20"/>
                <w:szCs w:val="20"/>
              </w:rPr>
            </w:pPr>
            <w:r w:rsidRPr="008B1418">
              <w:rPr>
                <w:sz w:val="20"/>
                <w:szCs w:val="20"/>
              </w:rPr>
              <w:t>1)</w:t>
            </w:r>
          </w:p>
        </w:tc>
        <w:tc>
          <w:tcPr>
            <w:tcW w:w="7249" w:type="dxa"/>
            <w:gridSpan w:val="2"/>
          </w:tcPr>
          <w:p w14:paraId="33812320" w14:textId="77777777" w:rsidR="00865F37" w:rsidRPr="00807106" w:rsidRDefault="00865F37" w:rsidP="00865F37">
            <w:pPr>
              <w:jc w:val="both"/>
              <w:rPr>
                <w:b/>
                <w:bCs/>
                <w:color w:val="FF0000"/>
                <w:sz w:val="20"/>
                <w:szCs w:val="20"/>
                <w:u w:val="single"/>
              </w:rPr>
            </w:pPr>
            <w:r w:rsidRPr="00807106">
              <w:rPr>
                <w:b/>
                <w:bCs/>
                <w:color w:val="FF0000"/>
                <w:sz w:val="20"/>
                <w:szCs w:val="20"/>
                <w:u w:val="single"/>
              </w:rPr>
              <w:t>WALT: multiply lessons by integers (numbers).  </w:t>
            </w:r>
          </w:p>
          <w:p w14:paraId="7C2D60F5" w14:textId="46478F6C" w:rsidR="00865F37" w:rsidRDefault="00865F37" w:rsidP="00865F37">
            <w:pPr>
              <w:jc w:val="both"/>
              <w:rPr>
                <w:sz w:val="20"/>
                <w:szCs w:val="20"/>
              </w:rPr>
            </w:pPr>
            <w:r w:rsidRPr="00865F37">
              <w:rPr>
                <w:sz w:val="20"/>
                <w:szCs w:val="20"/>
              </w:rPr>
              <w:t>In today’s lesson, you are going to multiply decimals and explore what happens when you exchange with decimals. Use your prior knowledge to solve calculations in context and make links to money and measures.  </w:t>
            </w:r>
          </w:p>
          <w:p w14:paraId="4255F255" w14:textId="763E8762" w:rsidR="009F5F95" w:rsidRDefault="009F5F95" w:rsidP="00865F37">
            <w:pPr>
              <w:jc w:val="both"/>
              <w:rPr>
                <w:sz w:val="20"/>
                <w:szCs w:val="20"/>
              </w:rPr>
            </w:pPr>
          </w:p>
          <w:p w14:paraId="7C28143E" w14:textId="4F2837B2" w:rsidR="00807106" w:rsidRPr="00865F37" w:rsidRDefault="009F5F95" w:rsidP="009F5F95">
            <w:pPr>
              <w:jc w:val="both"/>
              <w:rPr>
                <w:sz w:val="20"/>
                <w:szCs w:val="20"/>
              </w:rPr>
            </w:pPr>
            <w:r w:rsidRPr="009F5F95">
              <w:rPr>
                <w:b/>
                <w:bCs/>
                <w:sz w:val="20"/>
                <w:szCs w:val="20"/>
              </w:rPr>
              <w:t xml:space="preserve">There is a support video, worksheet, worksheet answers and a document for you to record your answers on Google Classrooms. </w:t>
            </w:r>
          </w:p>
        </w:tc>
        <w:tc>
          <w:tcPr>
            <w:tcW w:w="395" w:type="dxa"/>
          </w:tcPr>
          <w:p w14:paraId="0DEDE8AD" w14:textId="09667201" w:rsidR="003A7B19" w:rsidRPr="008B1418" w:rsidRDefault="003A7B19" w:rsidP="0050533A">
            <w:pPr>
              <w:rPr>
                <w:sz w:val="20"/>
                <w:szCs w:val="20"/>
              </w:rPr>
            </w:pPr>
            <w:r w:rsidRPr="008B1418">
              <w:rPr>
                <w:sz w:val="20"/>
                <w:szCs w:val="20"/>
              </w:rPr>
              <w:t>1)</w:t>
            </w:r>
          </w:p>
        </w:tc>
        <w:tc>
          <w:tcPr>
            <w:tcW w:w="7349" w:type="dxa"/>
            <w:shd w:val="clear" w:color="auto" w:fill="FFFFFF" w:themeFill="background1"/>
          </w:tcPr>
          <w:p w14:paraId="2DF7A935" w14:textId="07BF76C1" w:rsidR="00920E04" w:rsidRPr="00D64BAC" w:rsidRDefault="00F50032" w:rsidP="00920E04">
            <w:pPr>
              <w:rPr>
                <w:color w:val="FF0000"/>
                <w:sz w:val="20"/>
                <w:szCs w:val="20"/>
                <w:u w:val="single"/>
              </w:rPr>
            </w:pPr>
            <w:r w:rsidRPr="00D64BAC">
              <w:rPr>
                <w:color w:val="FF0000"/>
                <w:sz w:val="20"/>
                <w:szCs w:val="20"/>
                <w:u w:val="single"/>
              </w:rPr>
              <w:t xml:space="preserve">WALT- </w:t>
            </w:r>
            <w:r w:rsidR="00920E04" w:rsidRPr="00D64BAC">
              <w:rPr>
                <w:color w:val="FF0000"/>
                <w:sz w:val="20"/>
                <w:szCs w:val="20"/>
                <w:u w:val="single"/>
              </w:rPr>
              <w:t>create images for a Text Map of an explanation text.</w:t>
            </w:r>
          </w:p>
          <w:p w14:paraId="573B7220" w14:textId="3DA5CAC9" w:rsidR="00920E04" w:rsidRDefault="00920E04" w:rsidP="00920E04">
            <w:pPr>
              <w:rPr>
                <w:sz w:val="20"/>
                <w:szCs w:val="20"/>
              </w:rPr>
            </w:pPr>
            <w:r>
              <w:rPr>
                <w:sz w:val="20"/>
                <w:szCs w:val="20"/>
              </w:rPr>
              <w:t>In this lesson</w:t>
            </w:r>
            <w:r w:rsidR="00701E06">
              <w:rPr>
                <w:sz w:val="20"/>
                <w:szCs w:val="20"/>
              </w:rPr>
              <w:t>,</w:t>
            </w:r>
            <w:r>
              <w:rPr>
                <w:sz w:val="20"/>
                <w:szCs w:val="20"/>
              </w:rPr>
              <w:t xml:space="preserve"> you will create a text map for an explanation text. Be careful, it has been up-levelled from the one that we looked at in class. Can you spot the differences</w:t>
            </w:r>
            <w:r w:rsidR="00596DF2">
              <w:rPr>
                <w:sz w:val="20"/>
                <w:szCs w:val="20"/>
              </w:rPr>
              <w:t>?</w:t>
            </w:r>
          </w:p>
          <w:p w14:paraId="5F81EE25" w14:textId="77777777" w:rsidR="00F243FD" w:rsidRDefault="00F243FD" w:rsidP="0050533A">
            <w:pPr>
              <w:rPr>
                <w:sz w:val="20"/>
                <w:szCs w:val="20"/>
              </w:rPr>
            </w:pPr>
          </w:p>
          <w:p w14:paraId="2549D19D" w14:textId="2EF31B4D" w:rsidR="00F50032" w:rsidRPr="00F243FD" w:rsidRDefault="00F243FD" w:rsidP="0050533A">
            <w:pPr>
              <w:rPr>
                <w:b/>
                <w:bCs/>
                <w:sz w:val="20"/>
                <w:szCs w:val="20"/>
              </w:rPr>
            </w:pPr>
            <w:r w:rsidRPr="00F243FD">
              <w:rPr>
                <w:b/>
                <w:bCs/>
                <w:sz w:val="20"/>
                <w:szCs w:val="20"/>
              </w:rPr>
              <w:t xml:space="preserve">The task for this lesson is on the last slide of the PPT, which will be on Google Classrooms from Monday. There is also a drawing document that can be submitted, but it is fine to draw your text map on paper. </w:t>
            </w:r>
            <w:r w:rsidR="00D066BA" w:rsidRPr="00F243FD">
              <w:rPr>
                <w:b/>
                <w:bCs/>
                <w:sz w:val="20"/>
                <w:szCs w:val="20"/>
              </w:rPr>
              <w:t xml:space="preserve"> </w:t>
            </w:r>
          </w:p>
        </w:tc>
      </w:tr>
      <w:tr w:rsidR="003A7B19" w14:paraId="287E84EE" w14:textId="219BDCB3" w:rsidTr="00D64BAC">
        <w:tc>
          <w:tcPr>
            <w:tcW w:w="395" w:type="dxa"/>
          </w:tcPr>
          <w:p w14:paraId="6061C4E8" w14:textId="46600323" w:rsidR="003A7B19" w:rsidRPr="008B1418" w:rsidRDefault="003A7B19" w:rsidP="0050533A">
            <w:pPr>
              <w:rPr>
                <w:sz w:val="20"/>
                <w:szCs w:val="20"/>
              </w:rPr>
            </w:pPr>
            <w:r w:rsidRPr="008B1418">
              <w:rPr>
                <w:sz w:val="20"/>
                <w:szCs w:val="20"/>
              </w:rPr>
              <w:t>2)</w:t>
            </w:r>
          </w:p>
        </w:tc>
        <w:tc>
          <w:tcPr>
            <w:tcW w:w="7249" w:type="dxa"/>
            <w:gridSpan w:val="2"/>
          </w:tcPr>
          <w:p w14:paraId="1DEED043" w14:textId="77777777" w:rsidR="00865F37" w:rsidRPr="00807106" w:rsidRDefault="00865F37" w:rsidP="00865F37">
            <w:pPr>
              <w:jc w:val="both"/>
              <w:rPr>
                <w:b/>
                <w:bCs/>
                <w:color w:val="FF0000"/>
                <w:sz w:val="20"/>
                <w:szCs w:val="20"/>
                <w:u w:val="single"/>
              </w:rPr>
            </w:pPr>
            <w:r w:rsidRPr="00807106">
              <w:rPr>
                <w:b/>
                <w:bCs/>
                <w:color w:val="FF0000"/>
                <w:sz w:val="20"/>
                <w:szCs w:val="20"/>
                <w:u w:val="single"/>
              </w:rPr>
              <w:t>WALT: divide decimals by integers (numbers).  </w:t>
            </w:r>
          </w:p>
          <w:p w14:paraId="0362F154" w14:textId="77777777" w:rsidR="009961CC" w:rsidRDefault="00865F37" w:rsidP="00776C3F">
            <w:pPr>
              <w:jc w:val="both"/>
              <w:rPr>
                <w:sz w:val="20"/>
                <w:szCs w:val="20"/>
              </w:rPr>
            </w:pPr>
            <w:r w:rsidRPr="00865F37">
              <w:rPr>
                <w:sz w:val="20"/>
                <w:szCs w:val="20"/>
              </w:rPr>
              <w:t>In this lesson, you will build on what you already know about division. Think about how you can u</w:t>
            </w:r>
            <w:r w:rsidR="009F5F95">
              <w:rPr>
                <w:sz w:val="20"/>
                <w:szCs w:val="20"/>
              </w:rPr>
              <w:t>s</w:t>
            </w:r>
            <w:r w:rsidRPr="00865F37">
              <w:rPr>
                <w:sz w:val="20"/>
                <w:szCs w:val="20"/>
              </w:rPr>
              <w:t>e the short division written method to solve calculations. </w:t>
            </w:r>
          </w:p>
          <w:p w14:paraId="1E29398C" w14:textId="2E91752B" w:rsidR="009F5F95" w:rsidRDefault="009F5F95" w:rsidP="00776C3F">
            <w:pPr>
              <w:jc w:val="both"/>
              <w:rPr>
                <w:sz w:val="20"/>
                <w:szCs w:val="20"/>
              </w:rPr>
            </w:pPr>
            <w:r w:rsidRPr="009F5F95">
              <w:rPr>
                <w:b/>
                <w:bCs/>
                <w:sz w:val="20"/>
                <w:szCs w:val="20"/>
              </w:rPr>
              <w:lastRenderedPageBreak/>
              <w:t>There is a support video, worksheet, worksheet answers and a document for you to record your answers on Google Classrooms.</w:t>
            </w:r>
          </w:p>
          <w:p w14:paraId="1275A4FF" w14:textId="77777777" w:rsidR="009F5F95" w:rsidRDefault="009F5F95" w:rsidP="00776C3F">
            <w:pPr>
              <w:jc w:val="both"/>
              <w:rPr>
                <w:sz w:val="20"/>
                <w:szCs w:val="20"/>
              </w:rPr>
            </w:pPr>
          </w:p>
          <w:p w14:paraId="08D39E86" w14:textId="24A614B8" w:rsidR="009F5F95" w:rsidRPr="00865F37" w:rsidRDefault="009F5F95" w:rsidP="00776C3F">
            <w:pPr>
              <w:jc w:val="both"/>
              <w:rPr>
                <w:sz w:val="20"/>
                <w:szCs w:val="20"/>
              </w:rPr>
            </w:pPr>
          </w:p>
        </w:tc>
        <w:tc>
          <w:tcPr>
            <w:tcW w:w="395" w:type="dxa"/>
          </w:tcPr>
          <w:p w14:paraId="21CBF4E4" w14:textId="67121303" w:rsidR="003A7B19" w:rsidRPr="008B1418" w:rsidRDefault="003A7B19" w:rsidP="0050533A">
            <w:pPr>
              <w:rPr>
                <w:sz w:val="20"/>
                <w:szCs w:val="20"/>
              </w:rPr>
            </w:pPr>
            <w:r w:rsidRPr="008B1418">
              <w:rPr>
                <w:sz w:val="20"/>
                <w:szCs w:val="20"/>
              </w:rPr>
              <w:lastRenderedPageBreak/>
              <w:t>2)</w:t>
            </w:r>
          </w:p>
        </w:tc>
        <w:tc>
          <w:tcPr>
            <w:tcW w:w="7349" w:type="dxa"/>
            <w:shd w:val="clear" w:color="auto" w:fill="FFFFFF" w:themeFill="background1"/>
          </w:tcPr>
          <w:p w14:paraId="7EB7C378" w14:textId="25EFACAD" w:rsidR="00920E04" w:rsidRPr="00D64BAC" w:rsidRDefault="00F50032" w:rsidP="00920E04">
            <w:pPr>
              <w:rPr>
                <w:color w:val="FF0000"/>
                <w:sz w:val="20"/>
                <w:szCs w:val="20"/>
              </w:rPr>
            </w:pPr>
            <w:r w:rsidRPr="00D64BAC">
              <w:rPr>
                <w:color w:val="FF0000"/>
                <w:sz w:val="20"/>
                <w:szCs w:val="20"/>
                <w:u w:val="single"/>
              </w:rPr>
              <w:t>WALT</w:t>
            </w:r>
            <w:r w:rsidR="00920E04" w:rsidRPr="00D64BAC">
              <w:rPr>
                <w:color w:val="FF0000"/>
                <w:sz w:val="20"/>
                <w:szCs w:val="20"/>
                <w:u w:val="single"/>
              </w:rPr>
              <w:t xml:space="preserve"> create actions for a text map.</w:t>
            </w:r>
          </w:p>
          <w:p w14:paraId="33D9E8DF" w14:textId="77777777" w:rsidR="00F50032" w:rsidRDefault="00920E04" w:rsidP="0050533A">
            <w:pPr>
              <w:rPr>
                <w:sz w:val="20"/>
                <w:szCs w:val="20"/>
              </w:rPr>
            </w:pPr>
            <w:r>
              <w:rPr>
                <w:sz w:val="20"/>
                <w:szCs w:val="20"/>
              </w:rPr>
              <w:t xml:space="preserve">Now you are going to create the actions for the text map. This part is really important to help your brain retain some of the vocabulary and sentence structures of the text. </w:t>
            </w:r>
          </w:p>
          <w:p w14:paraId="49C78C1A" w14:textId="7C743D9F" w:rsidR="00701E06" w:rsidRPr="008B1418" w:rsidRDefault="00701E06" w:rsidP="00701E06">
            <w:pPr>
              <w:rPr>
                <w:sz w:val="20"/>
                <w:szCs w:val="20"/>
              </w:rPr>
            </w:pPr>
            <w:r>
              <w:rPr>
                <w:sz w:val="20"/>
                <w:szCs w:val="20"/>
              </w:rPr>
              <w:t xml:space="preserve">The task for this can be found on the </w:t>
            </w:r>
          </w:p>
          <w:p w14:paraId="736E8588" w14:textId="00983F1B" w:rsidR="00701E06" w:rsidRPr="008B1418" w:rsidRDefault="00F243FD" w:rsidP="0050533A">
            <w:pPr>
              <w:rPr>
                <w:sz w:val="20"/>
                <w:szCs w:val="20"/>
              </w:rPr>
            </w:pPr>
            <w:r w:rsidRPr="00F243FD">
              <w:rPr>
                <w:b/>
                <w:bCs/>
                <w:sz w:val="20"/>
                <w:szCs w:val="20"/>
              </w:rPr>
              <w:lastRenderedPageBreak/>
              <w:t>The task for this lesson is on the last slide of the PPT, which will be on Google Classrooms from</w:t>
            </w:r>
            <w:r>
              <w:rPr>
                <w:b/>
                <w:bCs/>
                <w:sz w:val="20"/>
                <w:szCs w:val="20"/>
              </w:rPr>
              <w:t xml:space="preserve"> Tuesday.</w:t>
            </w:r>
          </w:p>
        </w:tc>
      </w:tr>
      <w:tr w:rsidR="008B1418" w14:paraId="782BAE38" w14:textId="2F1D7E8F" w:rsidTr="00D64BAC">
        <w:tc>
          <w:tcPr>
            <w:tcW w:w="395" w:type="dxa"/>
          </w:tcPr>
          <w:p w14:paraId="18BE577C" w14:textId="57AEB5C9" w:rsidR="008B1418" w:rsidRPr="008B1418" w:rsidRDefault="008B1418" w:rsidP="008B1418">
            <w:pPr>
              <w:rPr>
                <w:sz w:val="20"/>
                <w:szCs w:val="20"/>
              </w:rPr>
            </w:pPr>
            <w:r w:rsidRPr="008B1418">
              <w:rPr>
                <w:sz w:val="20"/>
                <w:szCs w:val="20"/>
              </w:rPr>
              <w:lastRenderedPageBreak/>
              <w:t>3)</w:t>
            </w:r>
          </w:p>
        </w:tc>
        <w:tc>
          <w:tcPr>
            <w:tcW w:w="7249" w:type="dxa"/>
            <w:gridSpan w:val="2"/>
          </w:tcPr>
          <w:p w14:paraId="3AA8CDAF" w14:textId="77777777" w:rsidR="00865F37" w:rsidRPr="00807106" w:rsidRDefault="00865F37" w:rsidP="00865F37">
            <w:pPr>
              <w:jc w:val="both"/>
              <w:rPr>
                <w:b/>
                <w:bCs/>
                <w:color w:val="FF0000"/>
                <w:sz w:val="20"/>
                <w:szCs w:val="20"/>
              </w:rPr>
            </w:pPr>
            <w:r w:rsidRPr="00807106">
              <w:rPr>
                <w:b/>
                <w:bCs/>
                <w:color w:val="FF0000"/>
                <w:sz w:val="20"/>
                <w:szCs w:val="20"/>
                <w:u w:val="single"/>
              </w:rPr>
              <w:t>WALT: use division to solve problems</w:t>
            </w:r>
            <w:r w:rsidRPr="00807106">
              <w:rPr>
                <w:b/>
                <w:bCs/>
                <w:color w:val="FF0000"/>
                <w:sz w:val="20"/>
                <w:szCs w:val="20"/>
              </w:rPr>
              <w:t>.  </w:t>
            </w:r>
          </w:p>
          <w:p w14:paraId="78E78D76" w14:textId="5E5C6A92" w:rsidR="00865F37" w:rsidRDefault="00865F37" w:rsidP="00865F37">
            <w:pPr>
              <w:jc w:val="both"/>
              <w:rPr>
                <w:sz w:val="20"/>
                <w:szCs w:val="20"/>
              </w:rPr>
            </w:pPr>
            <w:r w:rsidRPr="00865F37">
              <w:rPr>
                <w:sz w:val="20"/>
                <w:szCs w:val="20"/>
              </w:rPr>
              <w:t>Today, you will use your understanding of division to solve problems. Remember to read the question carefully and check your answer at the end.  </w:t>
            </w:r>
          </w:p>
          <w:p w14:paraId="1A714A5E" w14:textId="77777777" w:rsidR="009F5F95" w:rsidRPr="00865F37" w:rsidRDefault="009F5F95" w:rsidP="00865F37">
            <w:pPr>
              <w:jc w:val="both"/>
              <w:rPr>
                <w:sz w:val="20"/>
                <w:szCs w:val="20"/>
              </w:rPr>
            </w:pPr>
          </w:p>
          <w:p w14:paraId="0D10EADB" w14:textId="77777777" w:rsidR="009961CC" w:rsidRDefault="009F5F95" w:rsidP="00776C3F">
            <w:pPr>
              <w:rPr>
                <w:b/>
                <w:bCs/>
                <w:sz w:val="20"/>
                <w:szCs w:val="20"/>
              </w:rPr>
            </w:pPr>
            <w:r w:rsidRPr="009F5F95">
              <w:rPr>
                <w:b/>
                <w:bCs/>
                <w:sz w:val="20"/>
                <w:szCs w:val="20"/>
              </w:rPr>
              <w:t>There is a support video, worksheet, worksheet answers and a document for you to record your answers on Google Classrooms.</w:t>
            </w:r>
          </w:p>
          <w:p w14:paraId="59E589E3" w14:textId="073EBE23" w:rsidR="009F5F95" w:rsidRPr="00865F37" w:rsidRDefault="009F5F95" w:rsidP="00776C3F">
            <w:pPr>
              <w:rPr>
                <w:rFonts w:cstheme="minorHAnsi"/>
                <w:color w:val="434343"/>
                <w:sz w:val="20"/>
                <w:szCs w:val="20"/>
              </w:rPr>
            </w:pPr>
          </w:p>
        </w:tc>
        <w:tc>
          <w:tcPr>
            <w:tcW w:w="395" w:type="dxa"/>
          </w:tcPr>
          <w:p w14:paraId="592EEC4A" w14:textId="5B4B5A35" w:rsidR="008B1418" w:rsidRPr="008B1418" w:rsidRDefault="008B1418" w:rsidP="008B1418">
            <w:pPr>
              <w:rPr>
                <w:sz w:val="20"/>
                <w:szCs w:val="20"/>
              </w:rPr>
            </w:pPr>
            <w:r w:rsidRPr="008B1418">
              <w:rPr>
                <w:sz w:val="20"/>
                <w:szCs w:val="20"/>
              </w:rPr>
              <w:t>3)</w:t>
            </w:r>
          </w:p>
        </w:tc>
        <w:tc>
          <w:tcPr>
            <w:tcW w:w="7349" w:type="dxa"/>
            <w:shd w:val="clear" w:color="auto" w:fill="FFFFFF" w:themeFill="background1"/>
          </w:tcPr>
          <w:p w14:paraId="7473C5ED" w14:textId="12B81083" w:rsidR="008B1418" w:rsidRPr="00D64BAC" w:rsidRDefault="00701E06" w:rsidP="008B1418">
            <w:pPr>
              <w:rPr>
                <w:color w:val="FF0000"/>
                <w:sz w:val="20"/>
                <w:szCs w:val="20"/>
                <w:u w:val="single"/>
              </w:rPr>
            </w:pPr>
            <w:r w:rsidRPr="00D64BAC">
              <w:rPr>
                <w:color w:val="FF0000"/>
                <w:sz w:val="20"/>
                <w:szCs w:val="20"/>
                <w:u w:val="single"/>
              </w:rPr>
              <w:t xml:space="preserve">WALT use punctuation for parenthesis. </w:t>
            </w:r>
          </w:p>
          <w:p w14:paraId="77B8D311" w14:textId="427D6DF5" w:rsidR="00D64BAC" w:rsidRPr="00D64BAC" w:rsidRDefault="00D730E8" w:rsidP="00D64BAC">
            <w:pPr>
              <w:rPr>
                <w:sz w:val="20"/>
                <w:szCs w:val="20"/>
              </w:rPr>
            </w:pPr>
            <w:r>
              <w:rPr>
                <w:noProof/>
              </w:rPr>
              <w:drawing>
                <wp:anchor distT="0" distB="0" distL="114300" distR="114300" simplePos="0" relativeHeight="251662336" behindDoc="1" locked="0" layoutInCell="1" allowOverlap="1" wp14:anchorId="60F01EC0" wp14:editId="7742BD5F">
                  <wp:simplePos x="0" y="0"/>
                  <wp:positionH relativeFrom="column">
                    <wp:posOffset>-4445</wp:posOffset>
                  </wp:positionH>
                  <wp:positionV relativeFrom="paragraph">
                    <wp:posOffset>2540</wp:posOffset>
                  </wp:positionV>
                  <wp:extent cx="742950" cy="781050"/>
                  <wp:effectExtent l="0" t="0" r="0" b="0"/>
                  <wp:wrapTight wrapText="bothSides">
                    <wp:wrapPolygon edited="0">
                      <wp:start x="0" y="0"/>
                      <wp:lineTo x="0" y="21073"/>
                      <wp:lineTo x="21046" y="21073"/>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2950" cy="781050"/>
                          </a:xfrm>
                          <a:prstGeom prst="rect">
                            <a:avLst/>
                          </a:prstGeom>
                        </pic:spPr>
                      </pic:pic>
                    </a:graphicData>
                  </a:graphic>
                  <wp14:sizeRelH relativeFrom="page">
                    <wp14:pctWidth>0</wp14:pctWidth>
                  </wp14:sizeRelH>
                  <wp14:sizeRelV relativeFrom="page">
                    <wp14:pctHeight>0</wp14:pctHeight>
                  </wp14:sizeRelV>
                </wp:anchor>
              </w:drawing>
            </w:r>
            <w:r w:rsidR="00D64BAC" w:rsidRPr="00D64BAC">
              <w:rPr>
                <w:sz w:val="20"/>
                <w:szCs w:val="20"/>
              </w:rPr>
              <w:t xml:space="preserve">In this lesson you will recap on how punctuation for parenthesis can be used to add extra information into a relative clause. On each slide, click the speaker symbol to hear Miss Smith speaking about the information. </w:t>
            </w:r>
          </w:p>
          <w:p w14:paraId="0886328F" w14:textId="77777777" w:rsidR="00D64BAC" w:rsidRPr="00D64BAC" w:rsidRDefault="00D64BAC" w:rsidP="00D64BAC">
            <w:pPr>
              <w:rPr>
                <w:sz w:val="20"/>
                <w:szCs w:val="20"/>
              </w:rPr>
            </w:pPr>
          </w:p>
          <w:p w14:paraId="3A5E2AB0" w14:textId="22722780" w:rsidR="00F243FD" w:rsidRPr="00D64BAC" w:rsidRDefault="00D64BAC" w:rsidP="00F243FD">
            <w:pPr>
              <w:rPr>
                <w:b/>
                <w:bCs/>
                <w:sz w:val="20"/>
                <w:szCs w:val="20"/>
              </w:rPr>
            </w:pPr>
            <w:r w:rsidRPr="00D64BAC">
              <w:rPr>
                <w:b/>
                <w:bCs/>
                <w:sz w:val="20"/>
                <w:szCs w:val="20"/>
              </w:rPr>
              <w:t xml:space="preserve">The information for this lesson can be found on Google </w:t>
            </w:r>
            <w:r>
              <w:rPr>
                <w:b/>
                <w:bCs/>
                <w:sz w:val="20"/>
                <w:szCs w:val="20"/>
              </w:rPr>
              <w:t>C</w:t>
            </w:r>
            <w:r w:rsidRPr="00D64BAC">
              <w:rPr>
                <w:b/>
                <w:bCs/>
                <w:sz w:val="20"/>
                <w:szCs w:val="20"/>
              </w:rPr>
              <w:t>lassroom</w:t>
            </w:r>
            <w:r>
              <w:rPr>
                <w:b/>
                <w:bCs/>
                <w:sz w:val="20"/>
                <w:szCs w:val="20"/>
              </w:rPr>
              <w:t>s f</w:t>
            </w:r>
            <w:r w:rsidRPr="00D64BAC">
              <w:rPr>
                <w:b/>
                <w:bCs/>
                <w:sz w:val="20"/>
                <w:szCs w:val="20"/>
              </w:rPr>
              <w:t xml:space="preserve">rom Wednesday. You can choose from three levels of challenge on the PPT and select the relevant Google Document to submit. </w:t>
            </w:r>
          </w:p>
          <w:p w14:paraId="198CFE48" w14:textId="6303DE59" w:rsidR="00D066BA" w:rsidRPr="00D066BA" w:rsidRDefault="00D066BA" w:rsidP="008B1418">
            <w:pPr>
              <w:rPr>
                <w:sz w:val="20"/>
                <w:szCs w:val="20"/>
              </w:rPr>
            </w:pPr>
          </w:p>
        </w:tc>
      </w:tr>
      <w:tr w:rsidR="008B1418" w14:paraId="68C9701F" w14:textId="39ADF761" w:rsidTr="00D64BAC">
        <w:tc>
          <w:tcPr>
            <w:tcW w:w="395" w:type="dxa"/>
          </w:tcPr>
          <w:p w14:paraId="27DBBD9E" w14:textId="65377219" w:rsidR="008B1418" w:rsidRPr="008B1418" w:rsidRDefault="008B1418" w:rsidP="008B1418">
            <w:pPr>
              <w:rPr>
                <w:sz w:val="20"/>
                <w:szCs w:val="20"/>
              </w:rPr>
            </w:pPr>
            <w:r w:rsidRPr="008B1418">
              <w:rPr>
                <w:sz w:val="20"/>
                <w:szCs w:val="20"/>
              </w:rPr>
              <w:t>4)</w:t>
            </w:r>
          </w:p>
        </w:tc>
        <w:tc>
          <w:tcPr>
            <w:tcW w:w="7249" w:type="dxa"/>
            <w:gridSpan w:val="2"/>
          </w:tcPr>
          <w:p w14:paraId="0E9DC324" w14:textId="77777777" w:rsidR="00865F37" w:rsidRPr="00807106" w:rsidRDefault="00865F37" w:rsidP="00865F37">
            <w:pPr>
              <w:rPr>
                <w:b/>
                <w:bCs/>
                <w:color w:val="FF0000"/>
                <w:sz w:val="20"/>
                <w:szCs w:val="20"/>
                <w:u w:val="single"/>
              </w:rPr>
            </w:pPr>
            <w:r w:rsidRPr="00807106">
              <w:rPr>
                <w:b/>
                <w:bCs/>
                <w:color w:val="FF0000"/>
                <w:sz w:val="20"/>
                <w:szCs w:val="20"/>
                <w:u w:val="single"/>
              </w:rPr>
              <w:t>WALT: explore the relationship between decimals and fractions.  </w:t>
            </w:r>
          </w:p>
          <w:p w14:paraId="4D73EC8A" w14:textId="69B44067" w:rsidR="009961CC" w:rsidRDefault="00865F37" w:rsidP="00776C3F">
            <w:pPr>
              <w:jc w:val="both"/>
              <w:rPr>
                <w:sz w:val="20"/>
                <w:szCs w:val="20"/>
              </w:rPr>
            </w:pPr>
            <w:r w:rsidRPr="00865F37">
              <w:rPr>
                <w:sz w:val="20"/>
                <w:szCs w:val="20"/>
              </w:rPr>
              <w:t>In this lesson, you will use your place value knowledge to help convert decimals into fractions. You will use your previous knowledge of exchanging between columns, for example, 3 tenths is the same as 30 hundredths.  </w:t>
            </w:r>
          </w:p>
          <w:p w14:paraId="4317A129" w14:textId="77777777" w:rsidR="009F5F95" w:rsidRDefault="009F5F95" w:rsidP="00776C3F">
            <w:pPr>
              <w:jc w:val="both"/>
              <w:rPr>
                <w:sz w:val="20"/>
                <w:szCs w:val="20"/>
              </w:rPr>
            </w:pPr>
          </w:p>
          <w:p w14:paraId="13FCF7D0" w14:textId="77777777" w:rsidR="009F5F95" w:rsidRDefault="009F5F95" w:rsidP="00776C3F">
            <w:pPr>
              <w:jc w:val="both"/>
              <w:rPr>
                <w:b/>
                <w:bCs/>
                <w:sz w:val="20"/>
                <w:szCs w:val="20"/>
              </w:rPr>
            </w:pPr>
            <w:r w:rsidRPr="009F5F95">
              <w:rPr>
                <w:b/>
                <w:bCs/>
                <w:sz w:val="20"/>
                <w:szCs w:val="20"/>
              </w:rPr>
              <w:t>There is a support video, worksheet, worksheet answers and a document for you to record your answers on Google Classrooms.</w:t>
            </w:r>
          </w:p>
          <w:p w14:paraId="34C3F698" w14:textId="5D0E987E" w:rsidR="009F5F95" w:rsidRPr="00FD4FD6" w:rsidRDefault="009F5F95" w:rsidP="00776C3F">
            <w:pPr>
              <w:jc w:val="both"/>
              <w:rPr>
                <w:sz w:val="20"/>
                <w:szCs w:val="20"/>
              </w:rPr>
            </w:pPr>
          </w:p>
        </w:tc>
        <w:tc>
          <w:tcPr>
            <w:tcW w:w="395" w:type="dxa"/>
          </w:tcPr>
          <w:p w14:paraId="340617BD" w14:textId="00ABCD3E" w:rsidR="008B1418" w:rsidRPr="008B1418" w:rsidRDefault="008B1418" w:rsidP="008B1418">
            <w:pPr>
              <w:rPr>
                <w:sz w:val="20"/>
                <w:szCs w:val="20"/>
              </w:rPr>
            </w:pPr>
            <w:r w:rsidRPr="008B1418">
              <w:rPr>
                <w:sz w:val="20"/>
                <w:szCs w:val="20"/>
              </w:rPr>
              <w:t>4)</w:t>
            </w:r>
          </w:p>
        </w:tc>
        <w:tc>
          <w:tcPr>
            <w:tcW w:w="7349" w:type="dxa"/>
            <w:shd w:val="clear" w:color="auto" w:fill="FFFFFF" w:themeFill="background1"/>
          </w:tcPr>
          <w:p w14:paraId="01BF9A8A" w14:textId="5CE7A105" w:rsidR="00F001BF" w:rsidRPr="00D64BAC" w:rsidRDefault="008B1418" w:rsidP="00701E06">
            <w:pPr>
              <w:rPr>
                <w:color w:val="FF0000"/>
                <w:sz w:val="20"/>
                <w:szCs w:val="20"/>
                <w:u w:val="single"/>
              </w:rPr>
            </w:pPr>
            <w:r w:rsidRPr="00D64BAC">
              <w:rPr>
                <w:color w:val="FF0000"/>
                <w:sz w:val="20"/>
                <w:szCs w:val="20"/>
                <w:u w:val="single"/>
              </w:rPr>
              <w:t>WALT-</w:t>
            </w:r>
            <w:r w:rsidR="00701E06" w:rsidRPr="00D64BAC">
              <w:rPr>
                <w:color w:val="FF0000"/>
                <w:sz w:val="20"/>
                <w:szCs w:val="20"/>
                <w:u w:val="single"/>
              </w:rPr>
              <w:t xml:space="preserve"> </w:t>
            </w:r>
            <w:r w:rsidR="00EF1871" w:rsidRPr="00D64BAC">
              <w:rPr>
                <w:color w:val="FF0000"/>
                <w:sz w:val="20"/>
                <w:szCs w:val="20"/>
                <w:u w:val="single"/>
              </w:rPr>
              <w:t>create an animal and magpie subject specific words and phrases</w:t>
            </w:r>
          </w:p>
          <w:p w14:paraId="3A052335" w14:textId="1CE207F7" w:rsidR="008B1418" w:rsidRDefault="00F001BF" w:rsidP="008B1418">
            <w:pPr>
              <w:rPr>
                <w:sz w:val="20"/>
                <w:szCs w:val="20"/>
              </w:rPr>
            </w:pPr>
            <w:r>
              <w:rPr>
                <w:sz w:val="20"/>
                <w:szCs w:val="20"/>
              </w:rPr>
              <w:t xml:space="preserve">In this lesson, you will create you very own hybrid animal and describe it. </w:t>
            </w:r>
          </w:p>
          <w:p w14:paraId="7D2F896E" w14:textId="77777777" w:rsidR="00F001BF" w:rsidRDefault="00F001BF" w:rsidP="008B1418">
            <w:pPr>
              <w:rPr>
                <w:sz w:val="20"/>
                <w:szCs w:val="20"/>
              </w:rPr>
            </w:pPr>
          </w:p>
          <w:p w14:paraId="61F82113" w14:textId="5C5C403F" w:rsidR="00D066BA" w:rsidRPr="00D64BAC" w:rsidRDefault="00D64BAC" w:rsidP="008B1418">
            <w:pPr>
              <w:rPr>
                <w:b/>
                <w:bCs/>
                <w:sz w:val="20"/>
                <w:szCs w:val="20"/>
              </w:rPr>
            </w:pPr>
            <w:r w:rsidRPr="00D64BAC">
              <w:rPr>
                <w:b/>
                <w:bCs/>
                <w:sz w:val="20"/>
                <w:szCs w:val="20"/>
              </w:rPr>
              <w:t xml:space="preserve">The information and task for this lesson will be available for you to complete on Google Classrooms </w:t>
            </w:r>
            <w:r>
              <w:rPr>
                <w:b/>
                <w:bCs/>
                <w:sz w:val="20"/>
                <w:szCs w:val="20"/>
              </w:rPr>
              <w:t>from</w:t>
            </w:r>
            <w:r w:rsidRPr="00D64BAC">
              <w:rPr>
                <w:b/>
                <w:bCs/>
                <w:sz w:val="20"/>
                <w:szCs w:val="20"/>
              </w:rPr>
              <w:t xml:space="preserve"> Thursday.</w:t>
            </w:r>
          </w:p>
        </w:tc>
      </w:tr>
      <w:tr w:rsidR="00594BA3" w14:paraId="7D7721D5" w14:textId="1BB8F1C8" w:rsidTr="00D64BAC">
        <w:trPr>
          <w:trHeight w:val="1159"/>
        </w:trPr>
        <w:tc>
          <w:tcPr>
            <w:tcW w:w="395" w:type="dxa"/>
            <w:vMerge w:val="restart"/>
          </w:tcPr>
          <w:p w14:paraId="12DF3386" w14:textId="555C0FD7" w:rsidR="00594BA3" w:rsidRPr="008B1418" w:rsidRDefault="00594BA3" w:rsidP="008B1418">
            <w:pPr>
              <w:rPr>
                <w:sz w:val="20"/>
                <w:szCs w:val="20"/>
              </w:rPr>
            </w:pPr>
            <w:r w:rsidRPr="008B1418">
              <w:rPr>
                <w:sz w:val="20"/>
                <w:szCs w:val="20"/>
              </w:rPr>
              <w:t>5)</w:t>
            </w:r>
          </w:p>
        </w:tc>
        <w:tc>
          <w:tcPr>
            <w:tcW w:w="7249" w:type="dxa"/>
            <w:gridSpan w:val="2"/>
            <w:vMerge w:val="restart"/>
          </w:tcPr>
          <w:p w14:paraId="246B4128" w14:textId="77777777" w:rsidR="00865F37" w:rsidRPr="00807106" w:rsidRDefault="00865F37" w:rsidP="00865F37">
            <w:pPr>
              <w:rPr>
                <w:b/>
                <w:bCs/>
                <w:color w:val="FF0000"/>
                <w:sz w:val="20"/>
                <w:szCs w:val="20"/>
                <w:u w:val="single"/>
              </w:rPr>
            </w:pPr>
            <w:r w:rsidRPr="00807106">
              <w:rPr>
                <w:b/>
                <w:bCs/>
                <w:color w:val="FF0000"/>
                <w:sz w:val="20"/>
                <w:szCs w:val="20"/>
                <w:u w:val="single"/>
              </w:rPr>
              <w:t>WALT: convert fractions to decimals.  </w:t>
            </w:r>
          </w:p>
          <w:p w14:paraId="41AF69FB" w14:textId="7C8E7164" w:rsidR="00865F37" w:rsidRDefault="00865F37" w:rsidP="00865F37">
            <w:pPr>
              <w:jc w:val="both"/>
              <w:rPr>
                <w:sz w:val="20"/>
                <w:szCs w:val="20"/>
              </w:rPr>
            </w:pPr>
            <w:r w:rsidRPr="00865F37">
              <w:rPr>
                <w:sz w:val="20"/>
                <w:szCs w:val="20"/>
              </w:rPr>
              <w:t>This lesson will focus on exploring how an equivalent fraction where the denominator is 10, 100 or 1,000 makes it easier to convert from a fraction to a decimal. You will investigate efficient methods to convert fractions to decimals. </w:t>
            </w:r>
          </w:p>
          <w:p w14:paraId="7FA0FED0" w14:textId="77777777" w:rsidR="009F5F95" w:rsidRPr="00865F37" w:rsidRDefault="009F5F95" w:rsidP="00865F37">
            <w:pPr>
              <w:jc w:val="both"/>
              <w:rPr>
                <w:sz w:val="20"/>
                <w:szCs w:val="20"/>
              </w:rPr>
            </w:pPr>
          </w:p>
          <w:p w14:paraId="76634365" w14:textId="686E475A" w:rsidR="00807106" w:rsidRPr="00807106" w:rsidRDefault="009F5F95" w:rsidP="00776C3F">
            <w:pPr>
              <w:rPr>
                <w:sz w:val="20"/>
                <w:szCs w:val="20"/>
              </w:rPr>
            </w:pPr>
            <w:r w:rsidRPr="009F5F95">
              <w:rPr>
                <w:b/>
                <w:bCs/>
                <w:sz w:val="20"/>
                <w:szCs w:val="20"/>
              </w:rPr>
              <w:t>There is a support video, worksheet, worksheet answers and a document for you to record your answers on Google Classrooms.</w:t>
            </w:r>
          </w:p>
        </w:tc>
        <w:tc>
          <w:tcPr>
            <w:tcW w:w="395" w:type="dxa"/>
          </w:tcPr>
          <w:p w14:paraId="17C8627D" w14:textId="07B5B8C3" w:rsidR="00594BA3" w:rsidRPr="008B1418" w:rsidRDefault="00594BA3" w:rsidP="008B1418">
            <w:pPr>
              <w:rPr>
                <w:sz w:val="20"/>
                <w:szCs w:val="20"/>
              </w:rPr>
            </w:pPr>
            <w:r w:rsidRPr="008B1418">
              <w:rPr>
                <w:sz w:val="20"/>
                <w:szCs w:val="20"/>
              </w:rPr>
              <w:t>5)</w:t>
            </w:r>
          </w:p>
        </w:tc>
        <w:tc>
          <w:tcPr>
            <w:tcW w:w="7349" w:type="dxa"/>
            <w:shd w:val="clear" w:color="auto" w:fill="FFFFFF" w:themeFill="background1"/>
          </w:tcPr>
          <w:p w14:paraId="246430F7" w14:textId="48F8147B" w:rsidR="00F001BF" w:rsidRPr="00D64BAC" w:rsidRDefault="00EF1871" w:rsidP="00F001BF">
            <w:pPr>
              <w:rPr>
                <w:color w:val="FF0000"/>
                <w:sz w:val="20"/>
                <w:szCs w:val="20"/>
                <w:u w:val="single"/>
              </w:rPr>
            </w:pPr>
            <w:r w:rsidRPr="00D64BAC">
              <w:rPr>
                <w:b/>
                <w:bCs/>
                <w:color w:val="FF0000"/>
                <w:sz w:val="20"/>
                <w:szCs w:val="20"/>
                <w:u w:val="single"/>
              </w:rPr>
              <w:t>WALT write explanatory sentences.</w:t>
            </w:r>
          </w:p>
          <w:p w14:paraId="6B7BA935" w14:textId="2EBC7124" w:rsidR="00D64BAC" w:rsidRDefault="00D64BAC" w:rsidP="00D64BAC">
            <w:pPr>
              <w:rPr>
                <w:sz w:val="20"/>
                <w:szCs w:val="20"/>
              </w:rPr>
            </w:pPr>
            <w:r>
              <w:rPr>
                <w:sz w:val="20"/>
                <w:szCs w:val="20"/>
              </w:rPr>
              <w:t xml:space="preserve">In this lesson, we bring together all our learning from the week, to create some wonderful sentences. </w:t>
            </w:r>
          </w:p>
          <w:p w14:paraId="0E4D4208" w14:textId="44EAD91D" w:rsidR="00D64BAC" w:rsidRPr="00E077DE" w:rsidRDefault="00D64BAC" w:rsidP="00D64BAC">
            <w:pPr>
              <w:rPr>
                <w:b/>
                <w:bCs/>
                <w:sz w:val="20"/>
                <w:szCs w:val="20"/>
              </w:rPr>
            </w:pPr>
          </w:p>
          <w:p w14:paraId="00980DD2" w14:textId="045A3642" w:rsidR="00D64BAC" w:rsidRPr="00E077DE" w:rsidRDefault="00D64BAC" w:rsidP="00D64BAC">
            <w:pPr>
              <w:rPr>
                <w:b/>
                <w:bCs/>
                <w:sz w:val="20"/>
                <w:szCs w:val="20"/>
              </w:rPr>
            </w:pPr>
            <w:r w:rsidRPr="00E077DE">
              <w:rPr>
                <w:b/>
                <w:bCs/>
                <w:sz w:val="20"/>
                <w:szCs w:val="20"/>
              </w:rPr>
              <w:t xml:space="preserve">The task </w:t>
            </w:r>
            <w:r w:rsidR="00E077DE" w:rsidRPr="00E077DE">
              <w:rPr>
                <w:b/>
                <w:bCs/>
                <w:sz w:val="20"/>
                <w:szCs w:val="20"/>
              </w:rPr>
              <w:t xml:space="preserve">for this lesson </w:t>
            </w:r>
            <w:r w:rsidRPr="00E077DE">
              <w:rPr>
                <w:b/>
                <w:bCs/>
                <w:sz w:val="20"/>
                <w:szCs w:val="20"/>
              </w:rPr>
              <w:t>can be found on the PPT on Google Classrooms from Friday. There is also a Google Document to submit your answers.</w:t>
            </w:r>
          </w:p>
          <w:p w14:paraId="21203E61" w14:textId="5A19A0D4" w:rsidR="00D066BA" w:rsidRPr="00F001BF" w:rsidRDefault="00D066BA" w:rsidP="00F001BF">
            <w:pPr>
              <w:rPr>
                <w:sz w:val="20"/>
                <w:szCs w:val="20"/>
              </w:rPr>
            </w:pPr>
          </w:p>
        </w:tc>
      </w:tr>
      <w:tr w:rsidR="00594BA3" w14:paraId="51E74814" w14:textId="77777777" w:rsidTr="00D64BAC">
        <w:trPr>
          <w:trHeight w:val="206"/>
        </w:trPr>
        <w:tc>
          <w:tcPr>
            <w:tcW w:w="395" w:type="dxa"/>
            <w:vMerge/>
          </w:tcPr>
          <w:p w14:paraId="7A745815" w14:textId="77777777" w:rsidR="00594BA3" w:rsidRPr="008B1418" w:rsidRDefault="00594BA3" w:rsidP="008B1418">
            <w:pPr>
              <w:rPr>
                <w:sz w:val="20"/>
                <w:szCs w:val="20"/>
              </w:rPr>
            </w:pPr>
          </w:p>
        </w:tc>
        <w:tc>
          <w:tcPr>
            <w:tcW w:w="7249" w:type="dxa"/>
            <w:gridSpan w:val="2"/>
            <w:vMerge/>
          </w:tcPr>
          <w:p w14:paraId="5C6405ED" w14:textId="77777777" w:rsidR="00594BA3" w:rsidRDefault="00594BA3" w:rsidP="008B1418">
            <w:pPr>
              <w:rPr>
                <w:sz w:val="20"/>
                <w:szCs w:val="20"/>
                <w:u w:val="single"/>
              </w:rPr>
            </w:pPr>
          </w:p>
        </w:tc>
        <w:tc>
          <w:tcPr>
            <w:tcW w:w="7744" w:type="dxa"/>
            <w:gridSpan w:val="2"/>
            <w:shd w:val="clear" w:color="auto" w:fill="FFFFFF" w:themeFill="background1"/>
          </w:tcPr>
          <w:p w14:paraId="4BA346FD" w14:textId="715AABD9" w:rsidR="00594BA3" w:rsidRPr="00594BA3" w:rsidRDefault="00594BA3" w:rsidP="008B1418">
            <w:pPr>
              <w:rPr>
                <w:b/>
                <w:bCs/>
                <w:sz w:val="20"/>
                <w:szCs w:val="20"/>
              </w:rPr>
            </w:pPr>
            <w:r w:rsidRPr="00407059">
              <w:rPr>
                <w:b/>
                <w:bCs/>
              </w:rPr>
              <w:t>Reading</w:t>
            </w:r>
          </w:p>
        </w:tc>
      </w:tr>
      <w:tr w:rsidR="00594BA3" w14:paraId="66D0D927" w14:textId="77777777" w:rsidTr="00D64BAC">
        <w:trPr>
          <w:trHeight w:val="1047"/>
        </w:trPr>
        <w:tc>
          <w:tcPr>
            <w:tcW w:w="395" w:type="dxa"/>
            <w:vMerge/>
          </w:tcPr>
          <w:p w14:paraId="53A01960" w14:textId="77777777" w:rsidR="00594BA3" w:rsidRPr="008B1418" w:rsidRDefault="00594BA3" w:rsidP="008B1418">
            <w:pPr>
              <w:rPr>
                <w:sz w:val="20"/>
                <w:szCs w:val="20"/>
              </w:rPr>
            </w:pPr>
          </w:p>
        </w:tc>
        <w:tc>
          <w:tcPr>
            <w:tcW w:w="7249" w:type="dxa"/>
            <w:gridSpan w:val="2"/>
            <w:vMerge/>
          </w:tcPr>
          <w:p w14:paraId="3FFA5682" w14:textId="77777777" w:rsidR="00594BA3" w:rsidRDefault="00594BA3" w:rsidP="008B1418">
            <w:pPr>
              <w:rPr>
                <w:sz w:val="20"/>
                <w:szCs w:val="20"/>
                <w:u w:val="single"/>
              </w:rPr>
            </w:pPr>
          </w:p>
        </w:tc>
        <w:tc>
          <w:tcPr>
            <w:tcW w:w="7744" w:type="dxa"/>
            <w:gridSpan w:val="2"/>
            <w:shd w:val="clear" w:color="auto" w:fill="FFFFFF" w:themeFill="background1"/>
          </w:tcPr>
          <w:p w14:paraId="7CD6B5B6" w14:textId="77777777" w:rsidR="00594BA3" w:rsidRDefault="00FD4FD6" w:rsidP="008B1418">
            <w:pPr>
              <w:rPr>
                <w:b/>
                <w:bCs/>
                <w:sz w:val="20"/>
                <w:szCs w:val="20"/>
              </w:rPr>
            </w:pPr>
            <w:r>
              <w:rPr>
                <w:sz w:val="20"/>
                <w:szCs w:val="20"/>
              </w:rPr>
              <w:t xml:space="preserve">This week we will be using Purple Mash for our comprehension questions. Please see </w:t>
            </w:r>
            <w:r w:rsidRPr="00FD4FD6">
              <w:rPr>
                <w:b/>
                <w:bCs/>
                <w:sz w:val="20"/>
                <w:szCs w:val="20"/>
              </w:rPr>
              <w:t>2 do: suffrajitsus.</w:t>
            </w:r>
          </w:p>
          <w:p w14:paraId="7BD6498E" w14:textId="02D040A5" w:rsidR="00FD4FD6" w:rsidRPr="00FD4FD6" w:rsidRDefault="00FD4FD6" w:rsidP="00807106">
            <w:pPr>
              <w:jc w:val="both"/>
              <w:rPr>
                <w:sz w:val="20"/>
                <w:szCs w:val="20"/>
              </w:rPr>
            </w:pPr>
            <w:r>
              <w:rPr>
                <w:sz w:val="20"/>
                <w:szCs w:val="20"/>
              </w:rPr>
              <w:t xml:space="preserve">Also, please read a book that interests you </w:t>
            </w:r>
            <w:r w:rsidR="00756122">
              <w:rPr>
                <w:sz w:val="20"/>
                <w:szCs w:val="20"/>
              </w:rPr>
              <w:t xml:space="preserve">(perhaps one that you got for Christmas) and send a message to your class teacher to tell them all about it. </w:t>
            </w:r>
          </w:p>
        </w:tc>
      </w:tr>
    </w:tbl>
    <w:p w14:paraId="048D4BB3" w14:textId="6ABB9876" w:rsidR="00B25D1D" w:rsidRDefault="00B25D1D" w:rsidP="0050533A"/>
    <w:p w14:paraId="39D4E605" w14:textId="37893106" w:rsidR="009F5F95" w:rsidRDefault="009F5F95" w:rsidP="0050533A"/>
    <w:p w14:paraId="252A798A" w14:textId="69856C1C" w:rsidR="009F5F95" w:rsidRDefault="009F5F95" w:rsidP="0050533A"/>
    <w:p w14:paraId="3E916B3A" w14:textId="6BCB6FFA" w:rsidR="009F5F95" w:rsidRDefault="009F5F95" w:rsidP="0050533A"/>
    <w:p w14:paraId="7693B6D7" w14:textId="1BDA3B09" w:rsidR="009F5F95" w:rsidRDefault="009F5F95" w:rsidP="0050533A"/>
    <w:p w14:paraId="1E179586" w14:textId="09CFF393" w:rsidR="009F5F95" w:rsidRDefault="009F5F95" w:rsidP="0050533A"/>
    <w:p w14:paraId="09C0033B" w14:textId="77777777" w:rsidR="009F5F95" w:rsidRDefault="009F5F95" w:rsidP="0050533A"/>
    <w:tbl>
      <w:tblPr>
        <w:tblStyle w:val="TableGrid"/>
        <w:tblW w:w="0" w:type="auto"/>
        <w:tblLook w:val="04A0" w:firstRow="1" w:lastRow="0" w:firstColumn="1" w:lastColumn="0" w:noHBand="0" w:noVBand="1"/>
      </w:tblPr>
      <w:tblGrid>
        <w:gridCol w:w="7644"/>
        <w:gridCol w:w="7744"/>
      </w:tblGrid>
      <w:tr w:rsidR="00B25D1D" w:rsidRPr="004B3506" w14:paraId="0732EE39" w14:textId="77777777" w:rsidTr="00EF1871">
        <w:tc>
          <w:tcPr>
            <w:tcW w:w="15388" w:type="dxa"/>
            <w:gridSpan w:val="2"/>
            <w:shd w:val="clear" w:color="auto" w:fill="E7E6E6" w:themeFill="background2"/>
          </w:tcPr>
          <w:p w14:paraId="326FD45E" w14:textId="1727D842" w:rsidR="00B25D1D" w:rsidRPr="004B3506" w:rsidRDefault="00B25D1D" w:rsidP="00EF1871">
            <w:pPr>
              <w:rPr>
                <w:b/>
                <w:bCs/>
              </w:rPr>
            </w:pPr>
            <w:r>
              <w:rPr>
                <w:b/>
                <w:bCs/>
              </w:rPr>
              <w:t>Additional Subjects</w:t>
            </w:r>
          </w:p>
        </w:tc>
      </w:tr>
      <w:tr w:rsidR="00756122" w:rsidRPr="004B3506" w14:paraId="405C87EE" w14:textId="77777777" w:rsidTr="00EF1871">
        <w:tc>
          <w:tcPr>
            <w:tcW w:w="7644" w:type="dxa"/>
            <w:shd w:val="clear" w:color="auto" w:fill="FF99FF"/>
          </w:tcPr>
          <w:p w14:paraId="47E9AC8A" w14:textId="2C4F3AFA" w:rsidR="00756122" w:rsidRPr="004B3506" w:rsidRDefault="00756122" w:rsidP="00756122">
            <w:pPr>
              <w:rPr>
                <w:b/>
                <w:bCs/>
              </w:rPr>
            </w:pPr>
            <w:r w:rsidRPr="004B3506">
              <w:rPr>
                <w:b/>
                <w:bCs/>
              </w:rPr>
              <w:t>Science</w:t>
            </w:r>
          </w:p>
        </w:tc>
        <w:tc>
          <w:tcPr>
            <w:tcW w:w="7744" w:type="dxa"/>
            <w:shd w:val="clear" w:color="auto" w:fill="99FF99"/>
          </w:tcPr>
          <w:p w14:paraId="6A8D0DEF" w14:textId="0114AD6D" w:rsidR="00756122" w:rsidRPr="004B3506" w:rsidRDefault="00756122" w:rsidP="00756122">
            <w:pPr>
              <w:rPr>
                <w:b/>
                <w:bCs/>
              </w:rPr>
            </w:pPr>
            <w:r w:rsidRPr="004B3506">
              <w:rPr>
                <w:b/>
                <w:bCs/>
              </w:rPr>
              <w:t xml:space="preserve">Topic </w:t>
            </w:r>
          </w:p>
        </w:tc>
      </w:tr>
      <w:tr w:rsidR="00A173C6" w14:paraId="0E6E96F1" w14:textId="77777777" w:rsidTr="009D3C74">
        <w:trPr>
          <w:trHeight w:val="2804"/>
        </w:trPr>
        <w:tc>
          <w:tcPr>
            <w:tcW w:w="7644" w:type="dxa"/>
          </w:tcPr>
          <w:p w14:paraId="114DDEC8" w14:textId="77777777" w:rsidR="00A173C6" w:rsidRPr="00F64EFE" w:rsidRDefault="00A173C6" w:rsidP="00756122">
            <w:pPr>
              <w:rPr>
                <w:rFonts w:cstheme="minorHAnsi"/>
                <w:b/>
                <w:bCs/>
                <w:color w:val="434343"/>
                <w:sz w:val="20"/>
                <w:szCs w:val="20"/>
                <w:u w:val="single"/>
              </w:rPr>
            </w:pPr>
            <w:r w:rsidRPr="00F64EFE">
              <w:rPr>
                <w:rFonts w:cstheme="minorHAnsi"/>
                <w:b/>
                <w:bCs/>
                <w:color w:val="434343"/>
                <w:sz w:val="20"/>
                <w:szCs w:val="20"/>
                <w:u w:val="single"/>
              </w:rPr>
              <w:t xml:space="preserve">Carl Linnaeus </w:t>
            </w:r>
          </w:p>
          <w:p w14:paraId="2F95F150" w14:textId="32B8CF11" w:rsidR="00A173C6" w:rsidRDefault="00A173C6" w:rsidP="003426AD">
            <w:pPr>
              <w:jc w:val="both"/>
              <w:rPr>
                <w:noProof/>
                <w:sz w:val="20"/>
                <w:szCs w:val="20"/>
              </w:rPr>
            </w:pPr>
            <w:r w:rsidRPr="00F64EFE">
              <w:rPr>
                <w:noProof/>
                <w:sz w:val="20"/>
                <w:szCs w:val="20"/>
              </w:rPr>
              <w:t>Today’s science lesson we are going to find out about the scientist Carl Linneaus.</w:t>
            </w:r>
          </w:p>
          <w:p w14:paraId="76EC98DD" w14:textId="77777777" w:rsidR="003426AD" w:rsidRPr="00F64EFE" w:rsidRDefault="003426AD" w:rsidP="003426AD">
            <w:pPr>
              <w:jc w:val="both"/>
              <w:rPr>
                <w:noProof/>
                <w:sz w:val="20"/>
                <w:szCs w:val="20"/>
              </w:rPr>
            </w:pPr>
          </w:p>
          <w:p w14:paraId="26574F00" w14:textId="280892D6" w:rsidR="00A173C6" w:rsidRPr="00F64EFE" w:rsidRDefault="00A173C6" w:rsidP="00756122">
            <w:pPr>
              <w:jc w:val="both"/>
              <w:rPr>
                <w:noProof/>
                <w:color w:val="434343"/>
                <w:sz w:val="20"/>
                <w:szCs w:val="20"/>
              </w:rPr>
            </w:pPr>
            <w:r w:rsidRPr="00F64EFE">
              <w:rPr>
                <w:noProof/>
                <w:color w:val="434343"/>
                <w:sz w:val="20"/>
                <w:szCs w:val="20"/>
              </w:rPr>
              <w:t>Your activity for this lesson is on Purple Mash. Log on and you will find a 2Do named Carl Linnaeus. You task is to research why Carl Linneaus was such an impor</w:t>
            </w:r>
            <w:r w:rsidR="003426AD">
              <w:rPr>
                <w:noProof/>
                <w:color w:val="434343"/>
                <w:sz w:val="20"/>
                <w:szCs w:val="20"/>
              </w:rPr>
              <w:t>tant</w:t>
            </w:r>
            <w:r w:rsidRPr="00F64EFE">
              <w:rPr>
                <w:noProof/>
                <w:color w:val="434343"/>
                <w:sz w:val="20"/>
                <w:szCs w:val="20"/>
              </w:rPr>
              <w:t xml:space="preserve"> scientific figure and to create a fact file on Purple Mash about the scientist. Your fact file could include:</w:t>
            </w:r>
          </w:p>
          <w:p w14:paraId="7E7E81AC" w14:textId="77777777" w:rsidR="00A173C6" w:rsidRPr="00F64EFE" w:rsidRDefault="00A173C6" w:rsidP="00756122">
            <w:pPr>
              <w:pStyle w:val="ListParagraph"/>
              <w:numPr>
                <w:ilvl w:val="0"/>
                <w:numId w:val="7"/>
              </w:numPr>
              <w:jc w:val="both"/>
              <w:rPr>
                <w:noProof/>
                <w:color w:val="434343"/>
                <w:sz w:val="20"/>
                <w:szCs w:val="20"/>
              </w:rPr>
            </w:pPr>
            <w:r w:rsidRPr="00F64EFE">
              <w:rPr>
                <w:noProof/>
                <w:color w:val="434343"/>
                <w:sz w:val="20"/>
                <w:szCs w:val="20"/>
              </w:rPr>
              <w:t xml:space="preserve">Who he was, some information about where he was born and his early life. </w:t>
            </w:r>
          </w:p>
          <w:p w14:paraId="5641990C" w14:textId="77777777" w:rsidR="00A173C6" w:rsidRPr="00F64EFE" w:rsidRDefault="00A173C6" w:rsidP="00756122">
            <w:pPr>
              <w:pStyle w:val="ListParagraph"/>
              <w:numPr>
                <w:ilvl w:val="0"/>
                <w:numId w:val="7"/>
              </w:numPr>
              <w:jc w:val="both"/>
              <w:rPr>
                <w:noProof/>
                <w:color w:val="434343"/>
                <w:sz w:val="20"/>
                <w:szCs w:val="20"/>
              </w:rPr>
            </w:pPr>
            <w:r w:rsidRPr="00F64EFE">
              <w:rPr>
                <w:noProof/>
                <w:color w:val="434343"/>
                <w:sz w:val="20"/>
                <w:szCs w:val="20"/>
              </w:rPr>
              <w:t xml:space="preserve">Why he was such an important scienteifc figue and what he created. </w:t>
            </w:r>
          </w:p>
          <w:p w14:paraId="2D993B0D" w14:textId="77777777" w:rsidR="00A173C6" w:rsidRPr="00F64EFE" w:rsidRDefault="00A173C6" w:rsidP="00756122">
            <w:pPr>
              <w:pStyle w:val="ListParagraph"/>
              <w:numPr>
                <w:ilvl w:val="0"/>
                <w:numId w:val="7"/>
              </w:numPr>
              <w:jc w:val="both"/>
              <w:rPr>
                <w:noProof/>
                <w:color w:val="434343"/>
                <w:sz w:val="20"/>
                <w:szCs w:val="20"/>
              </w:rPr>
            </w:pPr>
            <w:r w:rsidRPr="00F64EFE">
              <w:rPr>
                <w:noProof/>
                <w:color w:val="434343"/>
                <w:sz w:val="20"/>
                <w:szCs w:val="20"/>
              </w:rPr>
              <w:t xml:space="preserve">Explaining the key term ‘taxonomy’. </w:t>
            </w:r>
          </w:p>
          <w:p w14:paraId="6A7B2575" w14:textId="6BF5D463" w:rsidR="00A173C6" w:rsidRDefault="00A173C6" w:rsidP="00756122">
            <w:pPr>
              <w:pStyle w:val="ListParagraph"/>
              <w:numPr>
                <w:ilvl w:val="0"/>
                <w:numId w:val="7"/>
              </w:numPr>
              <w:jc w:val="both"/>
              <w:rPr>
                <w:noProof/>
                <w:color w:val="434343"/>
                <w:sz w:val="20"/>
                <w:szCs w:val="20"/>
              </w:rPr>
            </w:pPr>
            <w:r w:rsidRPr="00F64EFE">
              <w:rPr>
                <w:noProof/>
                <w:color w:val="434343"/>
                <w:sz w:val="20"/>
                <w:szCs w:val="20"/>
              </w:rPr>
              <w:t>Any other intresting facts about him.</w:t>
            </w:r>
          </w:p>
          <w:p w14:paraId="50E1C017" w14:textId="77777777" w:rsidR="003426AD" w:rsidRPr="00F64EFE" w:rsidRDefault="003426AD" w:rsidP="00756122">
            <w:pPr>
              <w:pStyle w:val="ListParagraph"/>
              <w:numPr>
                <w:ilvl w:val="0"/>
                <w:numId w:val="7"/>
              </w:numPr>
              <w:jc w:val="both"/>
              <w:rPr>
                <w:noProof/>
                <w:color w:val="434343"/>
                <w:sz w:val="20"/>
                <w:szCs w:val="20"/>
              </w:rPr>
            </w:pPr>
          </w:p>
          <w:p w14:paraId="1158DB23" w14:textId="4A9A858E" w:rsidR="00A173C6" w:rsidRPr="00F64EFE" w:rsidRDefault="00A173C6" w:rsidP="00756122">
            <w:pPr>
              <w:jc w:val="both"/>
              <w:rPr>
                <w:rFonts w:cstheme="minorHAnsi"/>
                <w:color w:val="434343"/>
                <w:sz w:val="20"/>
                <w:szCs w:val="20"/>
              </w:rPr>
            </w:pPr>
            <w:r w:rsidRPr="00F64EFE">
              <w:rPr>
                <w:noProof/>
                <w:color w:val="434343"/>
                <w:sz w:val="20"/>
                <w:szCs w:val="20"/>
              </w:rPr>
              <w:t>You</w:t>
            </w:r>
            <w:r w:rsidR="003426AD">
              <w:rPr>
                <w:noProof/>
                <w:color w:val="434343"/>
                <w:sz w:val="20"/>
                <w:szCs w:val="20"/>
              </w:rPr>
              <w:t>r</w:t>
            </w:r>
            <w:r w:rsidRPr="00F64EFE">
              <w:rPr>
                <w:noProof/>
                <w:color w:val="434343"/>
                <w:sz w:val="20"/>
                <w:szCs w:val="20"/>
              </w:rPr>
              <w:t xml:space="preserve"> Purple Mash login should be in your Reading Record but if you have lost it</w:t>
            </w:r>
            <w:r w:rsidR="003426AD">
              <w:rPr>
                <w:noProof/>
                <w:color w:val="434343"/>
                <w:sz w:val="20"/>
                <w:szCs w:val="20"/>
              </w:rPr>
              <w:t>,</w:t>
            </w:r>
            <w:r w:rsidRPr="00F64EFE">
              <w:rPr>
                <w:noProof/>
                <w:color w:val="434343"/>
                <w:sz w:val="20"/>
                <w:szCs w:val="20"/>
              </w:rPr>
              <w:t xml:space="preserve"> please let me know and I can email it to you.  </w:t>
            </w:r>
          </w:p>
          <w:p w14:paraId="1F3DA010" w14:textId="313915DB" w:rsidR="00A173C6" w:rsidRPr="00480E40" w:rsidRDefault="00A173C6" w:rsidP="00756122">
            <w:pPr>
              <w:rPr>
                <w:rFonts w:cstheme="minorHAnsi"/>
                <w:color w:val="434343"/>
              </w:rPr>
            </w:pPr>
          </w:p>
        </w:tc>
        <w:tc>
          <w:tcPr>
            <w:tcW w:w="7744" w:type="dxa"/>
            <w:vMerge w:val="restart"/>
          </w:tcPr>
          <w:p w14:paraId="18DB9B32" w14:textId="77777777" w:rsidR="00A173C6" w:rsidRPr="00F64EFE" w:rsidRDefault="00A173C6" w:rsidP="00756122">
            <w:pPr>
              <w:rPr>
                <w:b/>
                <w:bCs/>
                <w:sz w:val="20"/>
                <w:szCs w:val="20"/>
                <w:u w:val="single"/>
              </w:rPr>
            </w:pPr>
            <w:r w:rsidRPr="00F64EFE">
              <w:rPr>
                <w:b/>
                <w:bCs/>
                <w:sz w:val="20"/>
                <w:szCs w:val="20"/>
                <w:u w:val="single"/>
              </w:rPr>
              <w:t xml:space="preserve">Earthquakes and Volcanoes </w:t>
            </w:r>
          </w:p>
          <w:p w14:paraId="3BDD7999" w14:textId="77777777" w:rsidR="00A173C6" w:rsidRPr="00F64EFE" w:rsidRDefault="00A173C6" w:rsidP="00756122">
            <w:pPr>
              <w:jc w:val="both"/>
              <w:rPr>
                <w:b/>
                <w:bCs/>
                <w:sz w:val="20"/>
                <w:szCs w:val="20"/>
                <w:u w:val="single"/>
              </w:rPr>
            </w:pPr>
            <w:r w:rsidRPr="00F64EFE">
              <w:rPr>
                <w:noProof/>
                <w:sz w:val="20"/>
                <w:szCs w:val="20"/>
              </w:rPr>
              <w:t>This lesson, we will be focusing on plate tectonics. Techtonic plates are pieces of the Earth’s crust that connect together on the Earth's outer shell. You can think of them like a giant round jigsaw puzzle that cover Earth underneath the ground. Boundary lines are the edges of two techtonic plates, and when they bump together and move, they cause mountains, earthquakes and volcanoes to form. Below is a video explaining the different tectonic plate boundary lines. Watch the video and complete the table.</w:t>
            </w:r>
          </w:p>
          <w:p w14:paraId="74DF5831" w14:textId="77777777" w:rsidR="00407059" w:rsidRDefault="00407059" w:rsidP="00756122"/>
          <w:p w14:paraId="0F38BFEC" w14:textId="2886818C" w:rsidR="00A173C6" w:rsidRDefault="00596DF2" w:rsidP="00756122">
            <w:pPr>
              <w:rPr>
                <w:b/>
                <w:bCs/>
                <w:sz w:val="20"/>
                <w:szCs w:val="20"/>
                <w:u w:val="single"/>
              </w:rPr>
            </w:pPr>
            <w:hyperlink r:id="rId10" w:history="1">
              <w:r w:rsidR="003426AD" w:rsidRPr="004E1FC7">
                <w:rPr>
                  <w:rStyle w:val="Hyperlink"/>
                  <w:b/>
                  <w:bCs/>
                  <w:sz w:val="20"/>
                  <w:szCs w:val="20"/>
                </w:rPr>
                <w:t>https://www.bbc.co.uk/bitesize/articles/zhgnm39</w:t>
              </w:r>
            </w:hyperlink>
          </w:p>
          <w:p w14:paraId="250D73D0" w14:textId="77777777" w:rsidR="003426AD" w:rsidRPr="00F64EFE" w:rsidRDefault="003426AD" w:rsidP="00756122">
            <w:pPr>
              <w:rPr>
                <w:b/>
                <w:bCs/>
                <w:sz w:val="20"/>
                <w:szCs w:val="20"/>
                <w:u w:val="single"/>
              </w:rPr>
            </w:pPr>
          </w:p>
          <w:p w14:paraId="2F3E0CB0" w14:textId="7A5F8B72" w:rsidR="00407059" w:rsidRPr="003426AD" w:rsidRDefault="00A173C6" w:rsidP="00756122">
            <w:pPr>
              <w:rPr>
                <w:sz w:val="20"/>
                <w:szCs w:val="20"/>
              </w:rPr>
            </w:pPr>
            <w:r w:rsidRPr="00F64EFE">
              <w:rPr>
                <w:sz w:val="20"/>
                <w:szCs w:val="20"/>
              </w:rPr>
              <w:t>Draw this table into your book or on a piece of paper:</w:t>
            </w:r>
          </w:p>
          <w:p w14:paraId="0881E1D9" w14:textId="77777777" w:rsidR="00407059" w:rsidRPr="00F64EFE" w:rsidRDefault="00407059" w:rsidP="00756122">
            <w:pPr>
              <w:rPr>
                <w:b/>
                <w:bCs/>
                <w:sz w:val="20"/>
                <w:szCs w:val="20"/>
                <w:u w:val="single"/>
              </w:rPr>
            </w:pPr>
          </w:p>
          <w:tbl>
            <w:tblPr>
              <w:tblStyle w:val="TableGrid"/>
              <w:tblW w:w="0" w:type="auto"/>
              <w:tblLook w:val="04A0" w:firstRow="1" w:lastRow="0" w:firstColumn="1" w:lastColumn="0" w:noHBand="0" w:noVBand="1"/>
            </w:tblPr>
            <w:tblGrid>
              <w:gridCol w:w="2456"/>
              <w:gridCol w:w="2457"/>
              <w:gridCol w:w="2457"/>
            </w:tblGrid>
            <w:tr w:rsidR="00A173C6" w:rsidRPr="00F64EFE" w14:paraId="676A5BBA" w14:textId="77777777" w:rsidTr="0007691F">
              <w:tc>
                <w:tcPr>
                  <w:tcW w:w="2456" w:type="dxa"/>
                </w:tcPr>
                <w:p w14:paraId="71CFEBA0" w14:textId="77777777" w:rsidR="00A173C6" w:rsidRPr="00F64EFE" w:rsidRDefault="00A173C6" w:rsidP="00756122">
                  <w:pPr>
                    <w:jc w:val="center"/>
                    <w:rPr>
                      <w:b/>
                      <w:bCs/>
                      <w:sz w:val="20"/>
                      <w:szCs w:val="20"/>
                      <w:u w:val="single"/>
                    </w:rPr>
                  </w:pPr>
                  <w:r w:rsidRPr="00F64EFE">
                    <w:rPr>
                      <w:b/>
                      <w:bCs/>
                      <w:sz w:val="20"/>
                      <w:szCs w:val="20"/>
                      <w:u w:val="single"/>
                    </w:rPr>
                    <w:t xml:space="preserve">Name of tectonic plate </w:t>
                  </w:r>
                </w:p>
              </w:tc>
              <w:tc>
                <w:tcPr>
                  <w:tcW w:w="2457" w:type="dxa"/>
                </w:tcPr>
                <w:p w14:paraId="508F49BE" w14:textId="77777777" w:rsidR="00A173C6" w:rsidRPr="00F64EFE" w:rsidRDefault="00A173C6" w:rsidP="00756122">
                  <w:pPr>
                    <w:jc w:val="center"/>
                    <w:rPr>
                      <w:b/>
                      <w:bCs/>
                      <w:sz w:val="20"/>
                      <w:szCs w:val="20"/>
                      <w:u w:val="single"/>
                    </w:rPr>
                  </w:pPr>
                  <w:r w:rsidRPr="00F64EFE">
                    <w:rPr>
                      <w:b/>
                      <w:bCs/>
                      <w:sz w:val="20"/>
                      <w:szCs w:val="20"/>
                      <w:u w:val="single"/>
                    </w:rPr>
                    <w:t xml:space="preserve">Explain what each plate boundary does. </w:t>
                  </w:r>
                </w:p>
                <w:p w14:paraId="240CD82A" w14:textId="77777777" w:rsidR="00A173C6" w:rsidRPr="00F64EFE" w:rsidRDefault="00A173C6" w:rsidP="00756122">
                  <w:pPr>
                    <w:jc w:val="center"/>
                    <w:rPr>
                      <w:b/>
                      <w:bCs/>
                      <w:sz w:val="20"/>
                      <w:szCs w:val="20"/>
                      <w:u w:val="single"/>
                    </w:rPr>
                  </w:pPr>
                  <w:r w:rsidRPr="00F64EFE">
                    <w:rPr>
                      <w:i/>
                      <w:iCs/>
                      <w:sz w:val="20"/>
                      <w:szCs w:val="20"/>
                    </w:rPr>
                    <w:t>You may want to draw a diagram as well.</w:t>
                  </w:r>
                  <w:r w:rsidRPr="00F64EFE">
                    <w:rPr>
                      <w:b/>
                      <w:bCs/>
                      <w:sz w:val="20"/>
                      <w:szCs w:val="20"/>
                      <w:u w:val="single"/>
                    </w:rPr>
                    <w:t xml:space="preserve"> </w:t>
                  </w:r>
                </w:p>
              </w:tc>
              <w:tc>
                <w:tcPr>
                  <w:tcW w:w="2457" w:type="dxa"/>
                </w:tcPr>
                <w:p w14:paraId="1BCD8A71" w14:textId="3DFECF82" w:rsidR="00A173C6" w:rsidRPr="00F64EFE" w:rsidRDefault="00A173C6" w:rsidP="00756122">
                  <w:pPr>
                    <w:jc w:val="center"/>
                    <w:rPr>
                      <w:b/>
                      <w:bCs/>
                      <w:sz w:val="20"/>
                      <w:szCs w:val="20"/>
                      <w:u w:val="single"/>
                    </w:rPr>
                  </w:pPr>
                  <w:r w:rsidRPr="00F64EFE">
                    <w:rPr>
                      <w:b/>
                      <w:bCs/>
                      <w:sz w:val="20"/>
                      <w:szCs w:val="20"/>
                      <w:u w:val="single"/>
                    </w:rPr>
                    <w:t xml:space="preserve">Name a country that the boundary is </w:t>
                  </w:r>
                  <w:r w:rsidR="003426AD">
                    <w:rPr>
                      <w:b/>
                      <w:bCs/>
                      <w:sz w:val="20"/>
                      <w:szCs w:val="20"/>
                      <w:u w:val="single"/>
                    </w:rPr>
                    <w:t>close to</w:t>
                  </w:r>
                  <w:r w:rsidRPr="00F64EFE">
                    <w:rPr>
                      <w:b/>
                      <w:bCs/>
                      <w:sz w:val="20"/>
                      <w:szCs w:val="20"/>
                      <w:u w:val="single"/>
                    </w:rPr>
                    <w:t>.</w:t>
                  </w:r>
                </w:p>
                <w:p w14:paraId="3744D9F5" w14:textId="77777777" w:rsidR="00A173C6" w:rsidRPr="00F64EFE" w:rsidRDefault="00A173C6" w:rsidP="00756122">
                  <w:pPr>
                    <w:jc w:val="center"/>
                    <w:rPr>
                      <w:b/>
                      <w:bCs/>
                      <w:sz w:val="20"/>
                      <w:szCs w:val="20"/>
                      <w:u w:val="single"/>
                    </w:rPr>
                  </w:pPr>
                  <w:r w:rsidRPr="00F64EFE">
                    <w:rPr>
                      <w:b/>
                      <w:bCs/>
                      <w:sz w:val="20"/>
                      <w:szCs w:val="20"/>
                      <w:u w:val="single"/>
                    </w:rPr>
                    <w:t xml:space="preserve"> </w:t>
                  </w:r>
                </w:p>
              </w:tc>
            </w:tr>
            <w:tr w:rsidR="00A173C6" w:rsidRPr="00F64EFE" w14:paraId="7D166962" w14:textId="77777777" w:rsidTr="0007691F">
              <w:tc>
                <w:tcPr>
                  <w:tcW w:w="2456" w:type="dxa"/>
                </w:tcPr>
                <w:p w14:paraId="764DD299" w14:textId="77777777" w:rsidR="00A173C6" w:rsidRPr="00F64EFE" w:rsidRDefault="00A173C6" w:rsidP="00756122">
                  <w:pPr>
                    <w:jc w:val="center"/>
                    <w:rPr>
                      <w:sz w:val="20"/>
                      <w:szCs w:val="20"/>
                    </w:rPr>
                  </w:pPr>
                  <w:r w:rsidRPr="00F64EFE">
                    <w:rPr>
                      <w:sz w:val="20"/>
                      <w:szCs w:val="20"/>
                    </w:rPr>
                    <w:t>Constructive/Divergent Plate Boundary</w:t>
                  </w:r>
                </w:p>
                <w:p w14:paraId="2295243B" w14:textId="77777777" w:rsidR="00A173C6" w:rsidRPr="00F64EFE" w:rsidRDefault="00A173C6" w:rsidP="00756122">
                  <w:pPr>
                    <w:rPr>
                      <w:b/>
                      <w:bCs/>
                      <w:sz w:val="20"/>
                      <w:szCs w:val="20"/>
                      <w:u w:val="single"/>
                    </w:rPr>
                  </w:pPr>
                </w:p>
              </w:tc>
              <w:tc>
                <w:tcPr>
                  <w:tcW w:w="2457" w:type="dxa"/>
                </w:tcPr>
                <w:p w14:paraId="4E9BAD98" w14:textId="77777777" w:rsidR="00A173C6" w:rsidRPr="00F64EFE" w:rsidRDefault="00A173C6" w:rsidP="00756122">
                  <w:pPr>
                    <w:rPr>
                      <w:b/>
                      <w:bCs/>
                      <w:sz w:val="20"/>
                      <w:szCs w:val="20"/>
                      <w:u w:val="single"/>
                    </w:rPr>
                  </w:pPr>
                </w:p>
              </w:tc>
              <w:tc>
                <w:tcPr>
                  <w:tcW w:w="2457" w:type="dxa"/>
                </w:tcPr>
                <w:p w14:paraId="455F88F8" w14:textId="77777777" w:rsidR="00A173C6" w:rsidRPr="00F64EFE" w:rsidRDefault="00A173C6" w:rsidP="00756122">
                  <w:pPr>
                    <w:rPr>
                      <w:b/>
                      <w:bCs/>
                      <w:sz w:val="20"/>
                      <w:szCs w:val="20"/>
                      <w:u w:val="single"/>
                    </w:rPr>
                  </w:pPr>
                </w:p>
              </w:tc>
            </w:tr>
            <w:tr w:rsidR="00A173C6" w:rsidRPr="00F64EFE" w14:paraId="103E8273" w14:textId="77777777" w:rsidTr="0007691F">
              <w:tc>
                <w:tcPr>
                  <w:tcW w:w="2456" w:type="dxa"/>
                </w:tcPr>
                <w:p w14:paraId="5FD5C5E4" w14:textId="77777777" w:rsidR="00A173C6" w:rsidRPr="00F64EFE" w:rsidRDefault="00A173C6" w:rsidP="00756122">
                  <w:pPr>
                    <w:jc w:val="center"/>
                    <w:rPr>
                      <w:b/>
                      <w:bCs/>
                      <w:sz w:val="20"/>
                      <w:szCs w:val="20"/>
                      <w:u w:val="single"/>
                    </w:rPr>
                  </w:pPr>
                  <w:r w:rsidRPr="00F64EFE">
                    <w:rPr>
                      <w:sz w:val="20"/>
                      <w:szCs w:val="20"/>
                    </w:rPr>
                    <w:t>Destructive/Convergent Plate Boundaries</w:t>
                  </w:r>
                  <w:r w:rsidRPr="00F64EFE">
                    <w:rPr>
                      <w:b/>
                      <w:bCs/>
                      <w:sz w:val="20"/>
                      <w:szCs w:val="20"/>
                      <w:u w:val="single"/>
                    </w:rPr>
                    <w:t xml:space="preserve"> </w:t>
                  </w:r>
                </w:p>
                <w:p w14:paraId="2715AE3F" w14:textId="77777777" w:rsidR="00A173C6" w:rsidRPr="00F64EFE" w:rsidRDefault="00A173C6" w:rsidP="00756122">
                  <w:pPr>
                    <w:jc w:val="center"/>
                    <w:rPr>
                      <w:b/>
                      <w:bCs/>
                      <w:sz w:val="20"/>
                      <w:szCs w:val="20"/>
                      <w:u w:val="single"/>
                    </w:rPr>
                  </w:pPr>
                </w:p>
              </w:tc>
              <w:tc>
                <w:tcPr>
                  <w:tcW w:w="2457" w:type="dxa"/>
                </w:tcPr>
                <w:p w14:paraId="05CA6861" w14:textId="77777777" w:rsidR="00A173C6" w:rsidRPr="00F64EFE" w:rsidRDefault="00A173C6" w:rsidP="00756122">
                  <w:pPr>
                    <w:rPr>
                      <w:b/>
                      <w:bCs/>
                      <w:sz w:val="20"/>
                      <w:szCs w:val="20"/>
                      <w:u w:val="single"/>
                    </w:rPr>
                  </w:pPr>
                </w:p>
              </w:tc>
              <w:tc>
                <w:tcPr>
                  <w:tcW w:w="2457" w:type="dxa"/>
                </w:tcPr>
                <w:p w14:paraId="4112FB46" w14:textId="77777777" w:rsidR="00A173C6" w:rsidRPr="00F64EFE" w:rsidRDefault="00A173C6" w:rsidP="00756122">
                  <w:pPr>
                    <w:rPr>
                      <w:b/>
                      <w:bCs/>
                      <w:sz w:val="20"/>
                      <w:szCs w:val="20"/>
                      <w:u w:val="single"/>
                    </w:rPr>
                  </w:pPr>
                </w:p>
              </w:tc>
            </w:tr>
            <w:tr w:rsidR="00A173C6" w:rsidRPr="00F64EFE" w14:paraId="35E108FD" w14:textId="77777777" w:rsidTr="0007691F">
              <w:tc>
                <w:tcPr>
                  <w:tcW w:w="2456" w:type="dxa"/>
                </w:tcPr>
                <w:p w14:paraId="4E80D1A0" w14:textId="3DB6F36E" w:rsidR="00A173C6" w:rsidRPr="00F64EFE" w:rsidRDefault="003426AD" w:rsidP="003426AD">
                  <w:pPr>
                    <w:jc w:val="center"/>
                    <w:rPr>
                      <w:b/>
                      <w:bCs/>
                      <w:sz w:val="20"/>
                      <w:szCs w:val="20"/>
                      <w:u w:val="single"/>
                    </w:rPr>
                  </w:pPr>
                  <w:r>
                    <w:rPr>
                      <w:sz w:val="20"/>
                      <w:szCs w:val="20"/>
                    </w:rPr>
                    <w:t xml:space="preserve">Transform Folds </w:t>
                  </w:r>
                </w:p>
              </w:tc>
              <w:tc>
                <w:tcPr>
                  <w:tcW w:w="2457" w:type="dxa"/>
                </w:tcPr>
                <w:p w14:paraId="3EF6C89B" w14:textId="77777777" w:rsidR="00A173C6" w:rsidRPr="00F64EFE" w:rsidRDefault="00A173C6" w:rsidP="00756122">
                  <w:pPr>
                    <w:rPr>
                      <w:b/>
                      <w:bCs/>
                      <w:sz w:val="20"/>
                      <w:szCs w:val="20"/>
                      <w:u w:val="single"/>
                    </w:rPr>
                  </w:pPr>
                </w:p>
                <w:p w14:paraId="1C7AC837" w14:textId="77777777" w:rsidR="00A173C6" w:rsidRPr="00F64EFE" w:rsidRDefault="00A173C6" w:rsidP="00756122">
                  <w:pPr>
                    <w:rPr>
                      <w:b/>
                      <w:bCs/>
                      <w:sz w:val="20"/>
                      <w:szCs w:val="20"/>
                      <w:u w:val="single"/>
                    </w:rPr>
                  </w:pPr>
                </w:p>
                <w:p w14:paraId="2D5F9AA8" w14:textId="77777777" w:rsidR="00A173C6" w:rsidRPr="00F64EFE" w:rsidRDefault="00A173C6" w:rsidP="00756122">
                  <w:pPr>
                    <w:rPr>
                      <w:b/>
                      <w:bCs/>
                      <w:sz w:val="20"/>
                      <w:szCs w:val="20"/>
                      <w:u w:val="single"/>
                    </w:rPr>
                  </w:pPr>
                </w:p>
              </w:tc>
              <w:tc>
                <w:tcPr>
                  <w:tcW w:w="2457" w:type="dxa"/>
                </w:tcPr>
                <w:p w14:paraId="47BCED1B" w14:textId="77777777" w:rsidR="00A173C6" w:rsidRPr="00F64EFE" w:rsidRDefault="00A173C6" w:rsidP="00756122">
                  <w:pPr>
                    <w:rPr>
                      <w:b/>
                      <w:bCs/>
                      <w:sz w:val="20"/>
                      <w:szCs w:val="20"/>
                      <w:u w:val="single"/>
                    </w:rPr>
                  </w:pPr>
                </w:p>
              </w:tc>
            </w:tr>
          </w:tbl>
          <w:p w14:paraId="1A0BE290" w14:textId="77777777" w:rsidR="00A173C6" w:rsidRPr="00F64EFE" w:rsidRDefault="00A173C6" w:rsidP="00756122">
            <w:pPr>
              <w:rPr>
                <w:b/>
                <w:bCs/>
                <w:sz w:val="20"/>
                <w:szCs w:val="20"/>
                <w:u w:val="single"/>
              </w:rPr>
            </w:pPr>
          </w:p>
          <w:p w14:paraId="54FF5D71" w14:textId="77777777" w:rsidR="00A173C6" w:rsidRPr="00F64EFE" w:rsidRDefault="00A173C6" w:rsidP="00756122">
            <w:pPr>
              <w:rPr>
                <w:b/>
                <w:bCs/>
                <w:sz w:val="20"/>
                <w:szCs w:val="20"/>
                <w:u w:val="single"/>
              </w:rPr>
            </w:pPr>
            <w:r w:rsidRPr="00F64EFE">
              <w:rPr>
                <w:b/>
                <w:bCs/>
                <w:sz w:val="20"/>
                <w:szCs w:val="20"/>
                <w:u w:val="single"/>
              </w:rPr>
              <w:t xml:space="preserve">Challenge </w:t>
            </w:r>
          </w:p>
          <w:p w14:paraId="63B09B8E" w14:textId="77777777" w:rsidR="00A173C6" w:rsidRPr="00F64EFE" w:rsidRDefault="00A173C6" w:rsidP="00756122">
            <w:pPr>
              <w:rPr>
                <w:sz w:val="20"/>
                <w:szCs w:val="20"/>
              </w:rPr>
            </w:pPr>
            <w:r w:rsidRPr="00F64EFE">
              <w:rPr>
                <w:sz w:val="20"/>
                <w:szCs w:val="20"/>
              </w:rPr>
              <w:t>What is the difference between an oceanic plate and a continental plate?</w:t>
            </w:r>
          </w:p>
          <w:p w14:paraId="094C78D2" w14:textId="77777777" w:rsidR="00A173C6" w:rsidRPr="00F64EFE" w:rsidRDefault="00A173C6" w:rsidP="00756122">
            <w:pPr>
              <w:rPr>
                <w:b/>
                <w:bCs/>
                <w:sz w:val="20"/>
                <w:szCs w:val="20"/>
                <w:u w:val="single"/>
              </w:rPr>
            </w:pPr>
          </w:p>
          <w:p w14:paraId="55C3C8C9" w14:textId="77777777" w:rsidR="00A173C6" w:rsidRPr="00F64EFE" w:rsidRDefault="00A173C6" w:rsidP="00756122">
            <w:pPr>
              <w:jc w:val="both"/>
              <w:rPr>
                <w:b/>
                <w:bCs/>
                <w:color w:val="0070C0"/>
                <w:sz w:val="20"/>
                <w:szCs w:val="20"/>
              </w:rPr>
            </w:pPr>
            <w:r w:rsidRPr="00F64EFE">
              <w:rPr>
                <w:b/>
                <w:bCs/>
                <w:color w:val="0070C0"/>
                <w:sz w:val="20"/>
                <w:szCs w:val="20"/>
              </w:rPr>
              <w:t xml:space="preserve">If you have time, you could look at a world map and find out what each tectonic plate is called. </w:t>
            </w:r>
          </w:p>
          <w:p w14:paraId="40B98A25" w14:textId="77777777" w:rsidR="00A173C6" w:rsidRDefault="00A173C6" w:rsidP="00756122">
            <w:pPr>
              <w:rPr>
                <w:b/>
                <w:bCs/>
                <w:color w:val="0070C0"/>
                <w:sz w:val="20"/>
                <w:szCs w:val="20"/>
              </w:rPr>
            </w:pPr>
            <w:r w:rsidRPr="00F64EFE">
              <w:rPr>
                <w:b/>
                <w:bCs/>
                <w:color w:val="0070C0"/>
                <w:sz w:val="20"/>
                <w:szCs w:val="20"/>
              </w:rPr>
              <w:t xml:space="preserve">Which countries do you think suffer from the most earthquakes or volcanic eruptions? </w:t>
            </w:r>
          </w:p>
          <w:p w14:paraId="6DBB4DAE" w14:textId="77777777" w:rsidR="003426AD" w:rsidRDefault="003426AD" w:rsidP="00756122">
            <w:pPr>
              <w:rPr>
                <w:b/>
                <w:bCs/>
                <w:color w:val="0070C0"/>
                <w:sz w:val="20"/>
                <w:szCs w:val="20"/>
              </w:rPr>
            </w:pPr>
          </w:p>
          <w:p w14:paraId="2C6255F5" w14:textId="77777777" w:rsidR="003426AD" w:rsidRDefault="003426AD" w:rsidP="00756122">
            <w:pPr>
              <w:rPr>
                <w:b/>
                <w:bCs/>
                <w:color w:val="0070C0"/>
                <w:sz w:val="20"/>
                <w:szCs w:val="20"/>
              </w:rPr>
            </w:pPr>
          </w:p>
          <w:p w14:paraId="335C2A76" w14:textId="77777777" w:rsidR="003426AD" w:rsidRDefault="003426AD" w:rsidP="00756122">
            <w:pPr>
              <w:rPr>
                <w:b/>
                <w:bCs/>
                <w:color w:val="0070C0"/>
                <w:sz w:val="20"/>
                <w:szCs w:val="20"/>
              </w:rPr>
            </w:pPr>
          </w:p>
          <w:p w14:paraId="65BC5AC0" w14:textId="77777777" w:rsidR="003426AD" w:rsidRDefault="003426AD" w:rsidP="00756122">
            <w:pPr>
              <w:rPr>
                <w:sz w:val="20"/>
                <w:szCs w:val="20"/>
              </w:rPr>
            </w:pPr>
          </w:p>
          <w:p w14:paraId="2F14E070" w14:textId="77777777" w:rsidR="003426AD" w:rsidRDefault="003426AD" w:rsidP="00756122">
            <w:pPr>
              <w:rPr>
                <w:sz w:val="20"/>
                <w:szCs w:val="20"/>
              </w:rPr>
            </w:pPr>
          </w:p>
          <w:p w14:paraId="5A9553A5" w14:textId="77777777" w:rsidR="003426AD" w:rsidRDefault="003426AD" w:rsidP="00756122">
            <w:pPr>
              <w:rPr>
                <w:sz w:val="20"/>
                <w:szCs w:val="20"/>
              </w:rPr>
            </w:pPr>
          </w:p>
          <w:p w14:paraId="496694A5" w14:textId="77777777" w:rsidR="003426AD" w:rsidRDefault="003426AD" w:rsidP="00756122">
            <w:pPr>
              <w:rPr>
                <w:sz w:val="20"/>
                <w:szCs w:val="20"/>
              </w:rPr>
            </w:pPr>
          </w:p>
          <w:p w14:paraId="7D1AF67A" w14:textId="0057F535" w:rsidR="003426AD" w:rsidRPr="00F64EFE" w:rsidRDefault="003426AD" w:rsidP="00756122">
            <w:pPr>
              <w:rPr>
                <w:sz w:val="20"/>
                <w:szCs w:val="20"/>
              </w:rPr>
            </w:pPr>
          </w:p>
        </w:tc>
      </w:tr>
      <w:tr w:rsidR="00A173C6" w14:paraId="64B501E3" w14:textId="77777777" w:rsidTr="00A173C6">
        <w:trPr>
          <w:trHeight w:val="278"/>
        </w:trPr>
        <w:tc>
          <w:tcPr>
            <w:tcW w:w="7644" w:type="dxa"/>
            <w:shd w:val="clear" w:color="auto" w:fill="B4C6E7" w:themeFill="accent1" w:themeFillTint="66"/>
          </w:tcPr>
          <w:p w14:paraId="59266BEE" w14:textId="640E85C9" w:rsidR="00A173C6" w:rsidRPr="00A173C6" w:rsidRDefault="00A173C6" w:rsidP="00756122">
            <w:pPr>
              <w:rPr>
                <w:rFonts w:cstheme="minorHAnsi"/>
                <w:b/>
                <w:bCs/>
              </w:rPr>
            </w:pPr>
            <w:r w:rsidRPr="00A173C6">
              <w:rPr>
                <w:rFonts w:cstheme="minorHAnsi"/>
                <w:b/>
                <w:bCs/>
              </w:rPr>
              <w:t>Music</w:t>
            </w:r>
          </w:p>
        </w:tc>
        <w:tc>
          <w:tcPr>
            <w:tcW w:w="7744" w:type="dxa"/>
            <w:vMerge/>
          </w:tcPr>
          <w:p w14:paraId="32077F8D" w14:textId="340C6425" w:rsidR="00A173C6" w:rsidRPr="009D3C74" w:rsidRDefault="00A173C6" w:rsidP="00756122"/>
        </w:tc>
      </w:tr>
      <w:tr w:rsidR="00A173C6" w14:paraId="4B0C3818" w14:textId="77777777" w:rsidTr="00D64BAC">
        <w:trPr>
          <w:trHeight w:val="1140"/>
        </w:trPr>
        <w:tc>
          <w:tcPr>
            <w:tcW w:w="7644" w:type="dxa"/>
            <w:shd w:val="clear" w:color="auto" w:fill="FFFFFF" w:themeFill="background1"/>
          </w:tcPr>
          <w:p w14:paraId="69282A21" w14:textId="435738F8" w:rsidR="00A173C6" w:rsidRDefault="00A173C6" w:rsidP="00D64BAC">
            <w:pPr>
              <w:shd w:val="clear" w:color="auto" w:fill="FFFFFF" w:themeFill="background1"/>
              <w:jc w:val="both"/>
              <w:rPr>
                <w:rFonts w:cstheme="minorHAnsi"/>
                <w:color w:val="4B3241"/>
                <w:sz w:val="20"/>
                <w:szCs w:val="20"/>
                <w:shd w:val="clear" w:color="auto" w:fill="FFFFFF"/>
              </w:rPr>
            </w:pPr>
            <w:r w:rsidRPr="00B02A6B">
              <w:rPr>
                <w:rFonts w:cstheme="minorHAnsi"/>
                <w:color w:val="4B3241"/>
                <w:sz w:val="20"/>
                <w:szCs w:val="20"/>
                <w:shd w:val="clear" w:color="auto" w:fill="FFFFFF"/>
              </w:rPr>
              <w:t>In this lesson, you will warm-up by moving to the pulse, and identifying different beats of the bar. Following that, you will learn two songs which can be performed with a cup pattern as an accompaniment. Finally, you will understand simple musical notation and compose your own three beat pattern.</w:t>
            </w:r>
          </w:p>
          <w:p w14:paraId="04314DDA" w14:textId="77777777" w:rsidR="00B02A6B" w:rsidRPr="00B02A6B" w:rsidRDefault="00B02A6B" w:rsidP="00D64BAC">
            <w:pPr>
              <w:shd w:val="clear" w:color="auto" w:fill="FFFFFF" w:themeFill="background1"/>
              <w:rPr>
                <w:rFonts w:cstheme="minorHAnsi"/>
                <w:sz w:val="20"/>
                <w:szCs w:val="20"/>
              </w:rPr>
            </w:pPr>
          </w:p>
          <w:p w14:paraId="2EC6253B" w14:textId="666C6337" w:rsidR="00A173C6" w:rsidRPr="00B02A6B" w:rsidRDefault="00A173C6" w:rsidP="00D64BAC">
            <w:pPr>
              <w:shd w:val="clear" w:color="auto" w:fill="FFFFFF" w:themeFill="background1"/>
              <w:rPr>
                <w:rFonts w:cstheme="minorHAnsi"/>
                <w:sz w:val="20"/>
                <w:szCs w:val="20"/>
              </w:rPr>
            </w:pPr>
            <w:r w:rsidRPr="00B02A6B">
              <w:rPr>
                <w:rFonts w:cstheme="minorHAnsi"/>
                <w:sz w:val="20"/>
                <w:szCs w:val="20"/>
              </w:rPr>
              <w:t xml:space="preserve">Follow this link to complete the lesson: </w:t>
            </w:r>
          </w:p>
          <w:p w14:paraId="781A1F3A" w14:textId="483733B5" w:rsidR="00A173C6" w:rsidRPr="00B02A6B" w:rsidRDefault="00A173C6" w:rsidP="00D64BAC">
            <w:pPr>
              <w:shd w:val="clear" w:color="auto" w:fill="FFFFFF" w:themeFill="background1"/>
              <w:rPr>
                <w:rFonts w:cstheme="minorHAnsi"/>
              </w:rPr>
            </w:pPr>
            <w:r w:rsidRPr="00B02A6B">
              <w:rPr>
                <w:rFonts w:cstheme="minorHAnsi"/>
              </w:rPr>
              <w:t>https://classroom.thenational.academy/lessons/to-understand-the-difference-between-three-and-four-time-crrkac</w:t>
            </w:r>
          </w:p>
          <w:p w14:paraId="07BA98E9" w14:textId="5CDDF4BE" w:rsidR="00A173C6" w:rsidRPr="00407059" w:rsidRDefault="00A173C6" w:rsidP="00407059">
            <w:pPr>
              <w:rPr>
                <w:rFonts w:cstheme="minorHAnsi"/>
              </w:rPr>
            </w:pPr>
          </w:p>
        </w:tc>
        <w:tc>
          <w:tcPr>
            <w:tcW w:w="7744" w:type="dxa"/>
            <w:vMerge/>
          </w:tcPr>
          <w:p w14:paraId="1C88E6D5" w14:textId="77777777" w:rsidR="00A173C6" w:rsidRPr="009D3C74" w:rsidRDefault="00A173C6" w:rsidP="00756122"/>
        </w:tc>
      </w:tr>
      <w:tr w:rsidR="00A173C6" w14:paraId="7C4D85AB" w14:textId="77777777" w:rsidTr="00EF1871">
        <w:trPr>
          <w:trHeight w:val="167"/>
        </w:trPr>
        <w:tc>
          <w:tcPr>
            <w:tcW w:w="7644" w:type="dxa"/>
            <w:shd w:val="clear" w:color="auto" w:fill="FFFF99"/>
          </w:tcPr>
          <w:p w14:paraId="0F164E1D" w14:textId="77777777" w:rsidR="00A173C6" w:rsidRPr="000E013E" w:rsidRDefault="00A173C6" w:rsidP="00756122">
            <w:pPr>
              <w:rPr>
                <w:rFonts w:cstheme="minorHAnsi"/>
                <w:b/>
                <w:bCs/>
                <w:sz w:val="20"/>
                <w:szCs w:val="20"/>
              </w:rPr>
            </w:pPr>
            <w:r w:rsidRPr="000E013E">
              <w:rPr>
                <w:rFonts w:cstheme="minorHAnsi"/>
                <w:b/>
                <w:bCs/>
                <w:sz w:val="20"/>
                <w:szCs w:val="20"/>
              </w:rPr>
              <w:t>RE</w:t>
            </w:r>
          </w:p>
        </w:tc>
        <w:tc>
          <w:tcPr>
            <w:tcW w:w="7744" w:type="dxa"/>
            <w:vMerge/>
          </w:tcPr>
          <w:p w14:paraId="65BF708C" w14:textId="77777777" w:rsidR="00A173C6" w:rsidRPr="000E013E" w:rsidRDefault="00A173C6" w:rsidP="00756122">
            <w:pPr>
              <w:rPr>
                <w:sz w:val="20"/>
                <w:szCs w:val="20"/>
              </w:rPr>
            </w:pPr>
          </w:p>
        </w:tc>
      </w:tr>
      <w:tr w:rsidR="00A173C6" w14:paraId="42A50C22" w14:textId="77777777" w:rsidTr="00D64BAC">
        <w:trPr>
          <w:trHeight w:val="486"/>
        </w:trPr>
        <w:tc>
          <w:tcPr>
            <w:tcW w:w="7644" w:type="dxa"/>
            <w:vMerge w:val="restart"/>
            <w:shd w:val="clear" w:color="auto" w:fill="FFFFFF" w:themeFill="background1"/>
          </w:tcPr>
          <w:p w14:paraId="04709A9F" w14:textId="2C304C71" w:rsidR="00A173C6" w:rsidRPr="00351032" w:rsidRDefault="00D64BAC" w:rsidP="00BB296B">
            <w:pPr>
              <w:jc w:val="center"/>
              <w:rPr>
                <w:rFonts w:cstheme="minorHAnsi"/>
                <w:sz w:val="20"/>
                <w:szCs w:val="20"/>
                <w:u w:val="single"/>
              </w:rPr>
            </w:pPr>
            <w:r w:rsidRPr="00351032">
              <w:rPr>
                <w:rFonts w:cstheme="minorHAnsi"/>
                <w:sz w:val="20"/>
                <w:szCs w:val="20"/>
                <w:u w:val="single"/>
              </w:rPr>
              <w:t xml:space="preserve">WALT </w:t>
            </w:r>
            <w:r w:rsidR="00351032" w:rsidRPr="00351032">
              <w:rPr>
                <w:rFonts w:cstheme="minorHAnsi"/>
                <w:sz w:val="20"/>
                <w:szCs w:val="20"/>
                <w:u w:val="single"/>
              </w:rPr>
              <w:t>understand that Jesus fulfils the New Covenant through Scripture</w:t>
            </w:r>
          </w:p>
          <w:p w14:paraId="48D0CA27" w14:textId="77777777" w:rsidR="00BB296B" w:rsidRDefault="00BB296B" w:rsidP="00BB296B">
            <w:pPr>
              <w:jc w:val="center"/>
              <w:rPr>
                <w:rFonts w:cstheme="minorHAnsi"/>
                <w:sz w:val="20"/>
                <w:szCs w:val="20"/>
              </w:rPr>
            </w:pPr>
          </w:p>
          <w:p w14:paraId="7B81FACB" w14:textId="5348789E" w:rsidR="00A173C6" w:rsidRDefault="00D64BAC" w:rsidP="00756122">
            <w:pPr>
              <w:rPr>
                <w:rFonts w:cstheme="minorHAnsi"/>
                <w:sz w:val="20"/>
                <w:szCs w:val="20"/>
              </w:rPr>
            </w:pPr>
            <w:r>
              <w:rPr>
                <w:noProof/>
              </w:rPr>
              <w:drawing>
                <wp:anchor distT="0" distB="0" distL="114300" distR="114300" simplePos="0" relativeHeight="251661312" behindDoc="1" locked="0" layoutInCell="1" allowOverlap="1" wp14:anchorId="1ED7089B" wp14:editId="513462D5">
                  <wp:simplePos x="0" y="0"/>
                  <wp:positionH relativeFrom="column">
                    <wp:posOffset>23495</wp:posOffset>
                  </wp:positionH>
                  <wp:positionV relativeFrom="paragraph">
                    <wp:posOffset>20320</wp:posOffset>
                  </wp:positionV>
                  <wp:extent cx="1790700" cy="1266825"/>
                  <wp:effectExtent l="0" t="0" r="0" b="9525"/>
                  <wp:wrapTight wrapText="bothSides">
                    <wp:wrapPolygon edited="0">
                      <wp:start x="0" y="0"/>
                      <wp:lineTo x="0" y="21438"/>
                      <wp:lineTo x="21370" y="21438"/>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14:sizeRelH relativeFrom="page">
                    <wp14:pctWidth>0</wp14:pctWidth>
                  </wp14:sizeRelH>
                  <wp14:sizeRelV relativeFrom="page">
                    <wp14:pctHeight>0</wp14:pctHeight>
                  </wp14:sizeRelV>
                </wp:anchor>
              </w:drawing>
            </w:r>
            <w:r w:rsidR="00A173C6">
              <w:rPr>
                <w:rFonts w:cstheme="minorHAnsi"/>
                <w:sz w:val="20"/>
                <w:szCs w:val="20"/>
              </w:rPr>
              <w:t xml:space="preserve">The reading at Mass can help us when we are sad, lonely, tired happy, worried, annoyed, in need of something or wanting to be loved by God. Unfortunately, we cannot be at Mass right now, but we can read the Bible and think about what the Word of God is saying to us. </w:t>
            </w:r>
          </w:p>
          <w:p w14:paraId="5F78909C" w14:textId="77777777" w:rsidR="00A173C6" w:rsidRDefault="00A173C6" w:rsidP="00756122">
            <w:pPr>
              <w:rPr>
                <w:rFonts w:cstheme="minorHAnsi"/>
                <w:sz w:val="20"/>
                <w:szCs w:val="20"/>
              </w:rPr>
            </w:pPr>
          </w:p>
          <w:p w14:paraId="74AEAFE0" w14:textId="0F8FDCB4" w:rsidR="00A173C6" w:rsidRDefault="00A173C6" w:rsidP="00756122">
            <w:pPr>
              <w:rPr>
                <w:rFonts w:cstheme="minorHAnsi"/>
                <w:sz w:val="20"/>
                <w:szCs w:val="20"/>
              </w:rPr>
            </w:pPr>
            <w:r>
              <w:rPr>
                <w:rFonts w:cstheme="minorHAnsi"/>
                <w:sz w:val="20"/>
                <w:szCs w:val="20"/>
              </w:rPr>
              <w:lastRenderedPageBreak/>
              <w:t xml:space="preserve">Look up the following quotations from the Bible. This can be online: </w:t>
            </w:r>
            <w:r w:rsidRPr="002F3AFF">
              <w:rPr>
                <w:rFonts w:cstheme="minorHAnsi"/>
                <w:sz w:val="20"/>
                <w:szCs w:val="20"/>
              </w:rPr>
              <w:t>https://www.biblegateway.com/</w:t>
            </w:r>
          </w:p>
          <w:p w14:paraId="3A9FFD94" w14:textId="77777777" w:rsidR="00A173C6" w:rsidRDefault="00A173C6" w:rsidP="00756122">
            <w:pPr>
              <w:rPr>
                <w:rFonts w:cstheme="minorHAnsi"/>
                <w:sz w:val="20"/>
                <w:szCs w:val="20"/>
              </w:rPr>
            </w:pPr>
            <w:r>
              <w:rPr>
                <w:rFonts w:cstheme="minorHAnsi"/>
                <w:sz w:val="20"/>
                <w:szCs w:val="20"/>
              </w:rPr>
              <w:t>John 14:1</w:t>
            </w:r>
          </w:p>
          <w:p w14:paraId="323B7658" w14:textId="77777777" w:rsidR="00A173C6" w:rsidRDefault="00A173C6" w:rsidP="00756122">
            <w:pPr>
              <w:rPr>
                <w:rFonts w:cstheme="minorHAnsi"/>
                <w:sz w:val="20"/>
                <w:szCs w:val="20"/>
              </w:rPr>
            </w:pPr>
            <w:r>
              <w:rPr>
                <w:rFonts w:cstheme="minorHAnsi"/>
                <w:sz w:val="20"/>
                <w:szCs w:val="20"/>
              </w:rPr>
              <w:t>John 14:14-15</w:t>
            </w:r>
          </w:p>
          <w:p w14:paraId="54CB9466" w14:textId="77777777" w:rsidR="00A173C6" w:rsidRDefault="00A173C6" w:rsidP="00756122">
            <w:pPr>
              <w:rPr>
                <w:rFonts w:cstheme="minorHAnsi"/>
                <w:sz w:val="20"/>
                <w:szCs w:val="20"/>
              </w:rPr>
            </w:pPr>
            <w:r>
              <w:rPr>
                <w:rFonts w:cstheme="minorHAnsi"/>
                <w:sz w:val="20"/>
                <w:szCs w:val="20"/>
              </w:rPr>
              <w:t>Luke 6:27</w:t>
            </w:r>
          </w:p>
          <w:p w14:paraId="1D11E75A" w14:textId="77777777" w:rsidR="00A173C6" w:rsidRDefault="00A173C6" w:rsidP="00756122">
            <w:pPr>
              <w:rPr>
                <w:rFonts w:cstheme="minorHAnsi"/>
                <w:sz w:val="20"/>
                <w:szCs w:val="20"/>
              </w:rPr>
            </w:pPr>
            <w:r>
              <w:rPr>
                <w:rFonts w:cstheme="minorHAnsi"/>
                <w:sz w:val="20"/>
                <w:szCs w:val="20"/>
              </w:rPr>
              <w:t>Isaiah 43: 4</w:t>
            </w:r>
          </w:p>
          <w:p w14:paraId="71B9755C" w14:textId="77777777" w:rsidR="00A173C6" w:rsidRDefault="00A173C6" w:rsidP="00756122">
            <w:pPr>
              <w:rPr>
                <w:rFonts w:cstheme="minorHAnsi"/>
                <w:sz w:val="20"/>
                <w:szCs w:val="20"/>
              </w:rPr>
            </w:pPr>
            <w:r>
              <w:rPr>
                <w:rFonts w:cstheme="minorHAnsi"/>
                <w:sz w:val="20"/>
                <w:szCs w:val="20"/>
              </w:rPr>
              <w:t>Col 3:12</w:t>
            </w:r>
          </w:p>
          <w:p w14:paraId="6CBF845F" w14:textId="77777777" w:rsidR="00A173C6" w:rsidRDefault="00A173C6" w:rsidP="00756122">
            <w:pPr>
              <w:rPr>
                <w:rFonts w:cstheme="minorHAnsi"/>
                <w:sz w:val="20"/>
                <w:szCs w:val="20"/>
              </w:rPr>
            </w:pPr>
          </w:p>
          <w:p w14:paraId="69631513" w14:textId="0A46C8BF" w:rsidR="00A173C6" w:rsidRDefault="00A173C6" w:rsidP="00756122">
            <w:pPr>
              <w:rPr>
                <w:rFonts w:cstheme="minorHAnsi"/>
                <w:sz w:val="20"/>
                <w:szCs w:val="20"/>
              </w:rPr>
            </w:pPr>
            <w:r>
              <w:rPr>
                <w:rFonts w:cstheme="minorHAnsi"/>
                <w:sz w:val="20"/>
                <w:szCs w:val="20"/>
              </w:rPr>
              <w:t>On paper</w:t>
            </w:r>
            <w:r w:rsidR="00BB296B">
              <w:rPr>
                <w:rFonts w:cstheme="minorHAnsi"/>
                <w:sz w:val="20"/>
                <w:szCs w:val="20"/>
              </w:rPr>
              <w:t>,</w:t>
            </w:r>
            <w:r>
              <w:rPr>
                <w:rFonts w:cstheme="minorHAnsi"/>
                <w:sz w:val="20"/>
                <w:szCs w:val="20"/>
              </w:rPr>
              <w:t xml:space="preserve"> draw an emoji for each Bible Story and next to write why you have selected it. In your explanation include what you think the Bible passage is saying. </w:t>
            </w:r>
          </w:p>
          <w:p w14:paraId="54F72D4C" w14:textId="77777777" w:rsidR="00B02A6B" w:rsidRDefault="00B02A6B" w:rsidP="00756122">
            <w:pPr>
              <w:rPr>
                <w:rFonts w:cstheme="minorHAnsi"/>
                <w:sz w:val="20"/>
                <w:szCs w:val="20"/>
              </w:rPr>
            </w:pPr>
          </w:p>
          <w:p w14:paraId="09C9AC87" w14:textId="192C564B" w:rsidR="00B02A6B" w:rsidRPr="000E013E" w:rsidRDefault="00B02A6B" w:rsidP="00756122">
            <w:pPr>
              <w:rPr>
                <w:rFonts w:cstheme="minorHAnsi"/>
                <w:sz w:val="20"/>
                <w:szCs w:val="20"/>
              </w:rPr>
            </w:pPr>
          </w:p>
        </w:tc>
        <w:tc>
          <w:tcPr>
            <w:tcW w:w="7744" w:type="dxa"/>
            <w:vMerge/>
          </w:tcPr>
          <w:p w14:paraId="18EC772F" w14:textId="77777777" w:rsidR="00A173C6" w:rsidRPr="000E013E" w:rsidRDefault="00A173C6" w:rsidP="00756122">
            <w:pPr>
              <w:rPr>
                <w:sz w:val="20"/>
                <w:szCs w:val="20"/>
              </w:rPr>
            </w:pPr>
          </w:p>
        </w:tc>
      </w:tr>
      <w:tr w:rsidR="00756122" w:rsidRPr="00063C79" w14:paraId="0380F5A5" w14:textId="77777777" w:rsidTr="00D64BAC">
        <w:trPr>
          <w:trHeight w:val="97"/>
        </w:trPr>
        <w:tc>
          <w:tcPr>
            <w:tcW w:w="7644" w:type="dxa"/>
            <w:vMerge/>
            <w:shd w:val="clear" w:color="auto" w:fill="FFFFFF" w:themeFill="background1"/>
          </w:tcPr>
          <w:p w14:paraId="50CF47D2" w14:textId="77777777" w:rsidR="00756122" w:rsidRPr="000E013E" w:rsidRDefault="00756122" w:rsidP="00756122">
            <w:pPr>
              <w:rPr>
                <w:rFonts w:cstheme="minorHAnsi"/>
                <w:b/>
                <w:bCs/>
                <w:sz w:val="20"/>
                <w:szCs w:val="20"/>
              </w:rPr>
            </w:pPr>
          </w:p>
        </w:tc>
        <w:tc>
          <w:tcPr>
            <w:tcW w:w="7744" w:type="dxa"/>
            <w:shd w:val="clear" w:color="auto" w:fill="CC99FF"/>
          </w:tcPr>
          <w:p w14:paraId="3B032A77" w14:textId="77777777" w:rsidR="00756122" w:rsidRPr="000E013E" w:rsidRDefault="00756122" w:rsidP="00756122">
            <w:pPr>
              <w:rPr>
                <w:b/>
                <w:bCs/>
                <w:sz w:val="20"/>
                <w:szCs w:val="20"/>
              </w:rPr>
            </w:pPr>
            <w:r w:rsidRPr="000E013E">
              <w:rPr>
                <w:b/>
                <w:bCs/>
                <w:sz w:val="20"/>
                <w:szCs w:val="20"/>
              </w:rPr>
              <w:t xml:space="preserve">Health and Wellbeing </w:t>
            </w:r>
          </w:p>
        </w:tc>
      </w:tr>
      <w:tr w:rsidR="00756122" w14:paraId="770D1D51" w14:textId="77777777" w:rsidTr="00D64BAC">
        <w:trPr>
          <w:trHeight w:val="2410"/>
        </w:trPr>
        <w:tc>
          <w:tcPr>
            <w:tcW w:w="7644" w:type="dxa"/>
            <w:vMerge/>
            <w:shd w:val="clear" w:color="auto" w:fill="FFFFFF" w:themeFill="background1"/>
          </w:tcPr>
          <w:p w14:paraId="055C6953" w14:textId="77777777" w:rsidR="00756122" w:rsidRPr="000E013E" w:rsidRDefault="00756122" w:rsidP="00756122">
            <w:pPr>
              <w:rPr>
                <w:rFonts w:cstheme="minorHAnsi"/>
                <w:sz w:val="20"/>
                <w:szCs w:val="20"/>
              </w:rPr>
            </w:pPr>
          </w:p>
        </w:tc>
        <w:tc>
          <w:tcPr>
            <w:tcW w:w="7744" w:type="dxa"/>
          </w:tcPr>
          <w:p w14:paraId="127F907D" w14:textId="2EAC0642" w:rsidR="008C4FE6" w:rsidRDefault="008C4FE6" w:rsidP="008C4FE6">
            <w:pPr>
              <w:jc w:val="both"/>
              <w:rPr>
                <w:b/>
                <w:bCs/>
                <w:sz w:val="20"/>
                <w:szCs w:val="20"/>
                <w:u w:val="single"/>
              </w:rPr>
            </w:pPr>
            <w:r w:rsidRPr="00BB296B">
              <w:rPr>
                <w:b/>
                <w:bCs/>
                <w:sz w:val="20"/>
                <w:szCs w:val="20"/>
                <w:u w:val="single"/>
              </w:rPr>
              <w:t>Reduce, Reuse and Recycle</w:t>
            </w:r>
          </w:p>
          <w:p w14:paraId="1878DBDC" w14:textId="77777777" w:rsidR="00BB296B" w:rsidRPr="00BB296B" w:rsidRDefault="00BB296B" w:rsidP="008C4FE6">
            <w:pPr>
              <w:jc w:val="both"/>
              <w:rPr>
                <w:b/>
                <w:bCs/>
                <w:sz w:val="20"/>
                <w:szCs w:val="20"/>
                <w:u w:val="single"/>
              </w:rPr>
            </w:pPr>
          </w:p>
          <w:p w14:paraId="42D6D07F" w14:textId="6F973E24" w:rsidR="008C4FE6" w:rsidRPr="00BB296B" w:rsidRDefault="008C4FE6" w:rsidP="008C4FE6">
            <w:pPr>
              <w:jc w:val="both"/>
              <w:rPr>
                <w:sz w:val="20"/>
                <w:szCs w:val="20"/>
              </w:rPr>
            </w:pPr>
            <w:r w:rsidRPr="00BB296B">
              <w:rPr>
                <w:sz w:val="20"/>
                <w:szCs w:val="20"/>
              </w:rPr>
              <w:t>Today</w:t>
            </w:r>
            <w:r w:rsidR="00BB296B">
              <w:rPr>
                <w:sz w:val="20"/>
                <w:szCs w:val="20"/>
              </w:rPr>
              <w:t>,</w:t>
            </w:r>
            <w:r w:rsidRPr="00BB296B">
              <w:rPr>
                <w:sz w:val="20"/>
                <w:szCs w:val="20"/>
              </w:rPr>
              <w:t xml:space="preserve"> we will be learning all about reducing, reusing and recycling. You will explore how a landfill operates and create your own product from recycling household items.</w:t>
            </w:r>
          </w:p>
          <w:p w14:paraId="46095DBF" w14:textId="77777777" w:rsidR="008C4FE6" w:rsidRPr="00BB296B" w:rsidRDefault="008C4FE6" w:rsidP="008C4FE6">
            <w:pPr>
              <w:jc w:val="both"/>
              <w:rPr>
                <w:sz w:val="20"/>
                <w:szCs w:val="20"/>
              </w:rPr>
            </w:pPr>
          </w:p>
          <w:p w14:paraId="705E3868" w14:textId="77777777" w:rsidR="008C4FE6" w:rsidRPr="00BB296B" w:rsidRDefault="008C4FE6" w:rsidP="008C4FE6">
            <w:pPr>
              <w:jc w:val="both"/>
              <w:rPr>
                <w:sz w:val="20"/>
                <w:szCs w:val="20"/>
              </w:rPr>
            </w:pPr>
            <w:r w:rsidRPr="00BB296B">
              <w:rPr>
                <w:sz w:val="20"/>
                <w:szCs w:val="20"/>
              </w:rPr>
              <w:t xml:space="preserve">Click on the link below to find our more: </w:t>
            </w:r>
          </w:p>
          <w:p w14:paraId="43F92ED0" w14:textId="51477EFF" w:rsidR="008C4FE6" w:rsidRDefault="00596DF2" w:rsidP="008C4FE6">
            <w:pPr>
              <w:rPr>
                <w:rStyle w:val="Hyperlink"/>
              </w:rPr>
            </w:pPr>
            <w:hyperlink r:id="rId12" w:history="1">
              <w:r w:rsidR="00BB296B" w:rsidRPr="00C52DBB">
                <w:rPr>
                  <w:rStyle w:val="Hyperlink"/>
                </w:rPr>
                <w:t>https://classroom.thenational.academy/lessons/reduce-reuse-recycle-crt38c</w:t>
              </w:r>
            </w:hyperlink>
          </w:p>
          <w:p w14:paraId="0F1C52E2" w14:textId="77777777" w:rsidR="00756122" w:rsidRDefault="00756122" w:rsidP="00756122">
            <w:pPr>
              <w:rPr>
                <w:sz w:val="20"/>
                <w:szCs w:val="20"/>
              </w:rPr>
            </w:pPr>
          </w:p>
          <w:p w14:paraId="5B0BEF66" w14:textId="77777777" w:rsidR="00756122" w:rsidRDefault="00756122" w:rsidP="00756122">
            <w:pPr>
              <w:rPr>
                <w:sz w:val="20"/>
                <w:szCs w:val="20"/>
              </w:rPr>
            </w:pPr>
          </w:p>
          <w:p w14:paraId="3F75D628" w14:textId="77777777" w:rsidR="00756122" w:rsidRDefault="00756122" w:rsidP="00756122">
            <w:pPr>
              <w:rPr>
                <w:sz w:val="20"/>
                <w:szCs w:val="20"/>
              </w:rPr>
            </w:pPr>
          </w:p>
          <w:p w14:paraId="373C2691" w14:textId="77777777" w:rsidR="00756122" w:rsidRDefault="00756122" w:rsidP="00756122">
            <w:pPr>
              <w:rPr>
                <w:sz w:val="20"/>
                <w:szCs w:val="20"/>
              </w:rPr>
            </w:pPr>
          </w:p>
          <w:p w14:paraId="38607A18" w14:textId="77777777" w:rsidR="00756122" w:rsidRDefault="00756122" w:rsidP="00756122">
            <w:pPr>
              <w:rPr>
                <w:sz w:val="20"/>
                <w:szCs w:val="20"/>
              </w:rPr>
            </w:pPr>
          </w:p>
          <w:p w14:paraId="45415956" w14:textId="6838ABFB" w:rsidR="00756122" w:rsidRPr="000E013E" w:rsidRDefault="00756122" w:rsidP="00756122">
            <w:pPr>
              <w:rPr>
                <w:sz w:val="20"/>
                <w:szCs w:val="20"/>
              </w:rPr>
            </w:pPr>
          </w:p>
        </w:tc>
      </w:tr>
    </w:tbl>
    <w:p w14:paraId="2EE56C13" w14:textId="77777777" w:rsidR="00B25D1D" w:rsidRPr="0050533A" w:rsidRDefault="00B25D1D" w:rsidP="0050533A"/>
    <w:sectPr w:rsidR="00B25D1D" w:rsidRPr="0050533A" w:rsidSect="005053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6E8"/>
    <w:multiLevelType w:val="hybridMultilevel"/>
    <w:tmpl w:val="C6FAD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7527C4"/>
    <w:multiLevelType w:val="hybridMultilevel"/>
    <w:tmpl w:val="442CB52E"/>
    <w:lvl w:ilvl="0" w:tplc="E05E38B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17E1"/>
    <w:multiLevelType w:val="hybridMultilevel"/>
    <w:tmpl w:val="EFF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709DD"/>
    <w:multiLevelType w:val="hybridMultilevel"/>
    <w:tmpl w:val="44A2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91032"/>
    <w:multiLevelType w:val="hybridMultilevel"/>
    <w:tmpl w:val="17800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177628"/>
    <w:multiLevelType w:val="hybridMultilevel"/>
    <w:tmpl w:val="CC742CE2"/>
    <w:lvl w:ilvl="0" w:tplc="2D9069E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71DE1"/>
    <w:multiLevelType w:val="hybridMultilevel"/>
    <w:tmpl w:val="766C9EA8"/>
    <w:lvl w:ilvl="0" w:tplc="340C36E4">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3A"/>
    <w:rsid w:val="00000D21"/>
    <w:rsid w:val="0000221A"/>
    <w:rsid w:val="00063C79"/>
    <w:rsid w:val="000E013E"/>
    <w:rsid w:val="002F3AFF"/>
    <w:rsid w:val="00334104"/>
    <w:rsid w:val="003426AD"/>
    <w:rsid w:val="00351032"/>
    <w:rsid w:val="003A2E61"/>
    <w:rsid w:val="003A7B19"/>
    <w:rsid w:val="00407059"/>
    <w:rsid w:val="004261B8"/>
    <w:rsid w:val="00480E40"/>
    <w:rsid w:val="004A39F0"/>
    <w:rsid w:val="004B0FC8"/>
    <w:rsid w:val="004B3506"/>
    <w:rsid w:val="0050533A"/>
    <w:rsid w:val="005319E9"/>
    <w:rsid w:val="0053470F"/>
    <w:rsid w:val="00594BA3"/>
    <w:rsid w:val="00596DF2"/>
    <w:rsid w:val="00634E1F"/>
    <w:rsid w:val="006943AF"/>
    <w:rsid w:val="006D1B99"/>
    <w:rsid w:val="00701E06"/>
    <w:rsid w:val="00756122"/>
    <w:rsid w:val="00776C3F"/>
    <w:rsid w:val="007A4062"/>
    <w:rsid w:val="007B6A4F"/>
    <w:rsid w:val="007E6629"/>
    <w:rsid w:val="00807106"/>
    <w:rsid w:val="00865F37"/>
    <w:rsid w:val="00882E4C"/>
    <w:rsid w:val="008B1418"/>
    <w:rsid w:val="008C4FE6"/>
    <w:rsid w:val="00920E04"/>
    <w:rsid w:val="009961CC"/>
    <w:rsid w:val="009B57C0"/>
    <w:rsid w:val="009D3C74"/>
    <w:rsid w:val="009F5F95"/>
    <w:rsid w:val="00A173C6"/>
    <w:rsid w:val="00AC40D2"/>
    <w:rsid w:val="00B02A6B"/>
    <w:rsid w:val="00B25D1D"/>
    <w:rsid w:val="00B91229"/>
    <w:rsid w:val="00BB296B"/>
    <w:rsid w:val="00BC0A3A"/>
    <w:rsid w:val="00C51C83"/>
    <w:rsid w:val="00C83448"/>
    <w:rsid w:val="00CC0B49"/>
    <w:rsid w:val="00CE5FE3"/>
    <w:rsid w:val="00D066BA"/>
    <w:rsid w:val="00D64BAC"/>
    <w:rsid w:val="00D730E8"/>
    <w:rsid w:val="00DE1E47"/>
    <w:rsid w:val="00DF53B8"/>
    <w:rsid w:val="00E077DE"/>
    <w:rsid w:val="00E82958"/>
    <w:rsid w:val="00EF1871"/>
    <w:rsid w:val="00F001BF"/>
    <w:rsid w:val="00F243FD"/>
    <w:rsid w:val="00F50032"/>
    <w:rsid w:val="00F64EFE"/>
    <w:rsid w:val="00F715F2"/>
    <w:rsid w:val="00F85C38"/>
    <w:rsid w:val="00F905AA"/>
    <w:rsid w:val="00FA2DDC"/>
    <w:rsid w:val="00FD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5292"/>
  <w15:chartTrackingRefBased/>
  <w15:docId w15:val="{3E35B50D-2DEC-4D2D-B20E-DFB2CFE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33A"/>
    <w:rPr>
      <w:color w:val="0563C1" w:themeColor="hyperlink"/>
      <w:u w:val="single"/>
    </w:rPr>
  </w:style>
  <w:style w:type="character" w:styleId="UnresolvedMention">
    <w:name w:val="Unresolved Mention"/>
    <w:basedOn w:val="DefaultParagraphFont"/>
    <w:uiPriority w:val="99"/>
    <w:semiHidden/>
    <w:unhideWhenUsed/>
    <w:rsid w:val="0050533A"/>
    <w:rPr>
      <w:color w:val="605E5C"/>
      <w:shd w:val="clear" w:color="auto" w:fill="E1DFDD"/>
    </w:rPr>
  </w:style>
  <w:style w:type="character" w:styleId="FollowedHyperlink">
    <w:name w:val="FollowedHyperlink"/>
    <w:basedOn w:val="DefaultParagraphFont"/>
    <w:uiPriority w:val="99"/>
    <w:semiHidden/>
    <w:unhideWhenUsed/>
    <w:rsid w:val="004B3506"/>
    <w:rPr>
      <w:color w:val="954F72" w:themeColor="followedHyperlink"/>
      <w:u w:val="single"/>
    </w:rPr>
  </w:style>
  <w:style w:type="paragraph" w:styleId="ListParagraph">
    <w:name w:val="List Paragraph"/>
    <w:basedOn w:val="Normal"/>
    <w:uiPriority w:val="34"/>
    <w:qFormat/>
    <w:rsid w:val="00C83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9837">
      <w:bodyDiv w:val="1"/>
      <w:marLeft w:val="0"/>
      <w:marRight w:val="0"/>
      <w:marTop w:val="0"/>
      <w:marBottom w:val="0"/>
      <w:divBdr>
        <w:top w:val="none" w:sz="0" w:space="0" w:color="auto"/>
        <w:left w:val="none" w:sz="0" w:space="0" w:color="auto"/>
        <w:bottom w:val="none" w:sz="0" w:space="0" w:color="auto"/>
        <w:right w:val="none" w:sz="0" w:space="0" w:color="auto"/>
      </w:divBdr>
    </w:div>
    <w:div w:id="346837213">
      <w:bodyDiv w:val="1"/>
      <w:marLeft w:val="0"/>
      <w:marRight w:val="0"/>
      <w:marTop w:val="0"/>
      <w:marBottom w:val="0"/>
      <w:divBdr>
        <w:top w:val="none" w:sz="0" w:space="0" w:color="auto"/>
        <w:left w:val="none" w:sz="0" w:space="0" w:color="auto"/>
        <w:bottom w:val="none" w:sz="0" w:space="0" w:color="auto"/>
        <w:right w:val="none" w:sz="0" w:space="0" w:color="auto"/>
      </w:divBdr>
    </w:div>
    <w:div w:id="505481524">
      <w:bodyDiv w:val="1"/>
      <w:marLeft w:val="0"/>
      <w:marRight w:val="0"/>
      <w:marTop w:val="0"/>
      <w:marBottom w:val="0"/>
      <w:divBdr>
        <w:top w:val="none" w:sz="0" w:space="0" w:color="auto"/>
        <w:left w:val="none" w:sz="0" w:space="0" w:color="auto"/>
        <w:bottom w:val="none" w:sz="0" w:space="0" w:color="auto"/>
        <w:right w:val="none" w:sz="0" w:space="0" w:color="auto"/>
      </w:divBdr>
    </w:div>
    <w:div w:id="536698086">
      <w:bodyDiv w:val="1"/>
      <w:marLeft w:val="0"/>
      <w:marRight w:val="0"/>
      <w:marTop w:val="0"/>
      <w:marBottom w:val="0"/>
      <w:divBdr>
        <w:top w:val="none" w:sz="0" w:space="0" w:color="auto"/>
        <w:left w:val="none" w:sz="0" w:space="0" w:color="auto"/>
        <w:bottom w:val="none" w:sz="0" w:space="0" w:color="auto"/>
        <w:right w:val="none" w:sz="0" w:space="0" w:color="auto"/>
      </w:divBdr>
    </w:div>
    <w:div w:id="1665428800">
      <w:bodyDiv w:val="1"/>
      <w:marLeft w:val="0"/>
      <w:marRight w:val="0"/>
      <w:marTop w:val="0"/>
      <w:marBottom w:val="0"/>
      <w:divBdr>
        <w:top w:val="none" w:sz="0" w:space="0" w:color="auto"/>
        <w:left w:val="none" w:sz="0" w:space="0" w:color="auto"/>
        <w:bottom w:val="none" w:sz="0" w:space="0" w:color="auto"/>
        <w:right w:val="none" w:sz="0" w:space="0" w:color="auto"/>
      </w:divBdr>
    </w:div>
    <w:div w:id="19024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ear6sh@st-pauls-hyde.tameside.sch.uk" TargetMode="External"/><Relationship Id="rId12" Type="http://schemas.openxmlformats.org/officeDocument/2006/relationships/hyperlink" Target="https://classroom.thenational.academy/lessons/reduce-reuse-recycle-crt3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ar6sm@st-pauls-hyde.tameside.sch.uk"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www.bbc.co.uk/bitesize/articles/zhgnm3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Boyd</dc:creator>
  <cp:keywords/>
  <dc:description/>
  <cp:lastModifiedBy>Rechelle Smith</cp:lastModifiedBy>
  <cp:revision>5</cp:revision>
  <dcterms:created xsi:type="dcterms:W3CDTF">2021-01-09T21:58:00Z</dcterms:created>
  <dcterms:modified xsi:type="dcterms:W3CDTF">2021-01-10T15:33:00Z</dcterms:modified>
</cp:coreProperties>
</file>