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0" w:rsidRPr="00557430" w:rsidRDefault="00557430">
      <w:pPr>
        <w:rPr>
          <w:rFonts w:ascii="Happy School" w:hAnsi="Happy School"/>
        </w:rPr>
      </w:pPr>
      <w:r>
        <w:rPr>
          <w:rFonts w:ascii="Happy School" w:hAnsi="Happy School"/>
        </w:rPr>
        <w:t xml:space="preserve">Year 5 - </w:t>
      </w:r>
      <w:r w:rsidRPr="00557430">
        <w:rPr>
          <w:rFonts w:ascii="Happy School" w:hAnsi="Happy School"/>
        </w:rPr>
        <w:t xml:space="preserve">Home Learning Week 1 </w:t>
      </w:r>
      <w:r w:rsidR="00F26AD4">
        <w:rPr>
          <w:rFonts w:ascii="Happy School" w:hAnsi="Happy School"/>
        </w:rPr>
        <w:t>- Handwriting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0915"/>
      </w:tblGrid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</w:tc>
        <w:tc>
          <w:tcPr>
            <w:tcW w:w="10915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Handwriting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</w:tc>
        <w:tc>
          <w:tcPr>
            <w:tcW w:w="10915" w:type="dxa"/>
          </w:tcPr>
          <w:p w:rsidR="00557430" w:rsidRPr="00F26AD4" w:rsidRDefault="00557430" w:rsidP="00557430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Lettering Sets</w:t>
            </w:r>
          </w:p>
          <w:p w:rsidR="00557430" w:rsidRPr="00F26AD4" w:rsidRDefault="00557430" w:rsidP="00557430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19D271D6" wp14:editId="3965EAA5">
                  <wp:extent cx="3554834" cy="2505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1799"/>
                          <a:stretch/>
                        </pic:blipFill>
                        <pic:spPr bwMode="auto">
                          <a:xfrm>
                            <a:off x="0" y="0"/>
                            <a:ext cx="3554834" cy="250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6C63" w:rsidRPr="00F26AD4" w:rsidRDefault="005E6C63" w:rsidP="00557430">
            <w:pPr>
              <w:jc w:val="center"/>
              <w:rPr>
                <w:rFonts w:ascii="SassoonPrimaryInfant" w:hAnsi="SassoonPrimaryInfant"/>
              </w:rPr>
            </w:pPr>
          </w:p>
          <w:p w:rsidR="005E6C63" w:rsidRPr="00F26AD4" w:rsidRDefault="005E6C63" w:rsidP="00557430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A useful website to use for practising and teaching handwriting is </w:t>
            </w:r>
            <w:hyperlink r:id="rId5" w:history="1">
              <w:r w:rsidRPr="00F26AD4">
                <w:rPr>
                  <w:rStyle w:val="Hyperlink"/>
                  <w:rFonts w:ascii="SassoonPrimaryInfant" w:hAnsi="SassoonPrimaryInfant"/>
                </w:rPr>
                <w:t>https://www.ictgames.com/mobilePage/writingRepeater/</w:t>
              </w:r>
            </w:hyperlink>
            <w:r w:rsidRPr="00F26AD4">
              <w:rPr>
                <w:rFonts w:ascii="SassoonPrimaryInfant" w:hAnsi="SassoonPrimaryInfant"/>
              </w:rPr>
              <w:t xml:space="preserve"> </w:t>
            </w:r>
          </w:p>
          <w:p w:rsidR="005E6C63" w:rsidRPr="00F26AD4" w:rsidRDefault="00FF2AF7" w:rsidP="00557430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This website should work</w:t>
            </w:r>
            <w:bookmarkStart w:id="0" w:name="_GoBack"/>
            <w:bookmarkEnd w:id="0"/>
            <w:r w:rsidR="005E6C63" w:rsidRPr="00F26AD4">
              <w:rPr>
                <w:rFonts w:ascii="SassoonPrimaryInfant" w:hAnsi="SassoonPrimaryInfant"/>
              </w:rPr>
              <w:t xml:space="preserve"> on both </w:t>
            </w:r>
            <w:proofErr w:type="spellStart"/>
            <w:r w:rsidR="005E6C63" w:rsidRPr="00F26AD4">
              <w:rPr>
                <w:rFonts w:ascii="SassoonPrimaryInfant" w:hAnsi="SassoonPrimaryInfant"/>
              </w:rPr>
              <w:t>ipads</w:t>
            </w:r>
            <w:proofErr w:type="spellEnd"/>
            <w:r w:rsidR="005E6C63" w:rsidRPr="00F26AD4">
              <w:rPr>
                <w:rFonts w:ascii="SassoonPrimaryInfant" w:hAnsi="SassoonPrimaryInfant"/>
              </w:rPr>
              <w:t xml:space="preserve">, mobiles and </w:t>
            </w:r>
            <w:proofErr w:type="spellStart"/>
            <w:r w:rsidR="005E6C63" w:rsidRPr="00F26AD4">
              <w:rPr>
                <w:rFonts w:ascii="SassoonPrimaryInfant" w:hAnsi="SassoonPrimaryInfant"/>
              </w:rPr>
              <w:t>ipads</w:t>
            </w:r>
            <w:proofErr w:type="spellEnd"/>
            <w:r w:rsidR="005E6C63" w:rsidRPr="00F26AD4">
              <w:rPr>
                <w:rFonts w:ascii="SassoonPrimaryInfant" w:hAnsi="SassoonPrimaryInfant"/>
              </w:rPr>
              <w:t xml:space="preserve">, allowing you to record yourself writing and then play your recording back to help you to practice your handwriting on paper. </w:t>
            </w:r>
          </w:p>
          <w:p w:rsidR="005E6C63" w:rsidRPr="00F26AD4" w:rsidRDefault="005E6C63" w:rsidP="00557430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Monday</w:t>
            </w:r>
          </w:p>
        </w:tc>
        <w:tc>
          <w:tcPr>
            <w:tcW w:w="10915" w:type="dxa"/>
          </w:tcPr>
          <w:p w:rsidR="00557430" w:rsidRPr="00F26AD4" w:rsidRDefault="00557430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Lesson 1 – Practising the “first join.”</w:t>
            </w:r>
          </w:p>
          <w:p w:rsidR="00557430" w:rsidRPr="00F26AD4" w:rsidRDefault="00557430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The first join is joining from any letter in Set 1 </w:t>
            </w:r>
            <w:r w:rsidR="0015449A" w:rsidRPr="00F26AD4">
              <w:rPr>
                <w:rFonts w:ascii="SassoonPrimaryInfant" w:hAnsi="SassoonPrimaryInfant"/>
              </w:rPr>
              <w:t>to any letter in Set 2.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  <w:b/>
              </w:rPr>
            </w:pPr>
            <w:r w:rsidRPr="00F26AD4">
              <w:rPr>
                <w:rFonts w:ascii="SassoonPrimaryInfant" w:hAnsi="SassoonPrimaryInfant"/>
              </w:rPr>
              <w:t xml:space="preserve">For this lesson can you practice joining the letters </w:t>
            </w:r>
            <w:r w:rsidRPr="00F26AD4">
              <w:rPr>
                <w:rFonts w:ascii="SassoonPrimaryInfant" w:hAnsi="SassoonPrimaryInfant"/>
                <w:b/>
              </w:rPr>
              <w:t xml:space="preserve">am, an </w:t>
            </w:r>
            <w:r w:rsidRPr="00F26AD4">
              <w:rPr>
                <w:rFonts w:ascii="SassoonPrimaryInfant" w:hAnsi="SassoonPrimaryInfant"/>
              </w:rPr>
              <w:t xml:space="preserve">and </w:t>
            </w:r>
            <w:r w:rsidRPr="00F26AD4">
              <w:rPr>
                <w:rFonts w:ascii="SassoonPrimaryInfant" w:hAnsi="SassoonPrimaryInfant"/>
                <w:b/>
              </w:rPr>
              <w:t>ar.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Here is an example: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47AD8D0" wp14:editId="17DC631B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15875</wp:posOffset>
                  </wp:positionV>
                  <wp:extent cx="838200" cy="527685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1109" y="21054"/>
                      <wp:lineTo x="2110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lastRenderedPageBreak/>
              <w:t xml:space="preserve">For a harder challenge, could you try to think of your own words using the letters which you have practiced in today’s lesson? Can you try to think of ten 5 or 6 letter words which use the letters from today’s activity. 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lastRenderedPageBreak/>
              <w:t>Tuesday</w:t>
            </w:r>
          </w:p>
        </w:tc>
        <w:tc>
          <w:tcPr>
            <w:tcW w:w="10915" w:type="dxa"/>
          </w:tcPr>
          <w:p w:rsidR="00557430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Lesson 2 – Practising the “first join”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The first join is joining from any letter in Set 1 to any letter in Set 2.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For this lesson, can you practice joining the letters </w:t>
            </w:r>
            <w:proofErr w:type="spellStart"/>
            <w:r w:rsidRPr="00F26AD4">
              <w:rPr>
                <w:rFonts w:ascii="SassoonPrimaryInfant" w:hAnsi="SassoonPrimaryInfant"/>
                <w:b/>
              </w:rPr>
              <w:t>ig</w:t>
            </w:r>
            <w:proofErr w:type="spellEnd"/>
            <w:r w:rsidRPr="00F26AD4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Pr="00F26AD4">
              <w:rPr>
                <w:rFonts w:ascii="SassoonPrimaryInfant" w:hAnsi="SassoonPrimaryInfant"/>
                <w:b/>
              </w:rPr>
              <w:t>ir</w:t>
            </w:r>
            <w:proofErr w:type="spellEnd"/>
            <w:r w:rsidRPr="00F26AD4">
              <w:rPr>
                <w:rFonts w:ascii="SassoonPrimaryInfant" w:hAnsi="SassoonPrimaryInfant"/>
                <w:b/>
              </w:rPr>
              <w:t xml:space="preserve"> </w:t>
            </w:r>
            <w:r w:rsidRPr="00F26AD4">
              <w:rPr>
                <w:rFonts w:ascii="SassoonPrimaryInfant" w:hAnsi="SassoonPrimaryInfant"/>
              </w:rPr>
              <w:t xml:space="preserve">and </w:t>
            </w:r>
            <w:r w:rsidRPr="00F26AD4">
              <w:rPr>
                <w:rFonts w:ascii="SassoonPrimaryInfant" w:hAnsi="SassoonPrimaryInfant"/>
                <w:b/>
              </w:rPr>
              <w:t>in</w:t>
            </w:r>
            <w:r w:rsidRPr="00F26AD4">
              <w:rPr>
                <w:rFonts w:ascii="SassoonPrimaryInfant" w:hAnsi="SassoonPrimaryInfant"/>
              </w:rPr>
              <w:t xml:space="preserve">. 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For a harder challenge, could you try to think of your own words using the letters which you have practiced in today’s lesson? Can you try to think of ten 5 or 6 letter words which use the letters from today’s activity.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Wednesday</w:t>
            </w:r>
          </w:p>
        </w:tc>
        <w:tc>
          <w:tcPr>
            <w:tcW w:w="10915" w:type="dxa"/>
          </w:tcPr>
          <w:p w:rsidR="00557430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Lesson 3  - Applying the “first join”</w:t>
            </w:r>
          </w:p>
          <w:p w:rsidR="0015449A" w:rsidRPr="00F26AD4" w:rsidRDefault="0015449A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The first join is joining from any letter in Set 1 to any letter in Set 2.</w:t>
            </w:r>
          </w:p>
          <w:p w:rsidR="0015449A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Can you use the Year 5 and 6 spelling list, which can be found on the next page. How many different words can you find which include a “first join”, linking a Set 1 letter to any Set 2 letter. </w:t>
            </w:r>
          </w:p>
          <w:p w:rsidR="005E6C63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7793F5D5" wp14:editId="024AF07B">
                  <wp:extent cx="1981200" cy="136836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17" cy="138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C63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</w:p>
          <w:p w:rsidR="005E6C63" w:rsidRPr="00F26AD4" w:rsidRDefault="005E6C63" w:rsidP="0015449A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Write as many words as you can using accurate joins with your letters. 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>Thursday</w:t>
            </w:r>
          </w:p>
        </w:tc>
        <w:tc>
          <w:tcPr>
            <w:tcW w:w="10915" w:type="dxa"/>
          </w:tcPr>
          <w:p w:rsidR="00557430" w:rsidRPr="00F26AD4" w:rsidRDefault="005E6C63" w:rsidP="005E6C63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Lesson 4 -  Practicing the “Second Join” </w:t>
            </w:r>
          </w:p>
          <w:p w:rsidR="005E6C63" w:rsidRPr="00F26AD4" w:rsidRDefault="005E6C63" w:rsidP="005E6C63">
            <w:pPr>
              <w:jc w:val="center"/>
              <w:rPr>
                <w:rFonts w:ascii="SassoonPrimaryInfant" w:hAnsi="SassoonPrimaryInfant"/>
              </w:rPr>
            </w:pPr>
          </w:p>
          <w:p w:rsidR="005E6C63" w:rsidRPr="00F26AD4" w:rsidRDefault="005E6C63" w:rsidP="005E6C63">
            <w:pPr>
              <w:pStyle w:val="Default"/>
              <w:spacing w:after="200"/>
              <w:jc w:val="center"/>
              <w:rPr>
                <w:rFonts w:ascii="SassoonPrimaryInfant" w:hAnsi="SassoonPrimaryInfant"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>A second join is the diagonal join from any letter in set 1 to any letter in set 3. The join meets the ascender half way up the letter and then continues up the ascender.</w:t>
            </w:r>
          </w:p>
          <w:p w:rsidR="005E6C63" w:rsidRPr="00F26AD4" w:rsidRDefault="005E6C63" w:rsidP="005E6C63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For this lesson, can you practice joining the letters </w:t>
            </w:r>
            <w:r w:rsidRPr="00F26AD4">
              <w:rPr>
                <w:rFonts w:ascii="SassoonPrimaryInfant" w:hAnsi="SassoonPrimaryInfant"/>
                <w:b/>
                <w:noProof/>
                <w:sz w:val="22"/>
                <w:szCs w:val="22"/>
              </w:rPr>
              <w:t xml:space="preserve">ch, ct </w:t>
            </w: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and </w:t>
            </w:r>
            <w:r w:rsidRPr="00F26AD4">
              <w:rPr>
                <w:rFonts w:ascii="SassoonPrimaryInfant" w:hAnsi="SassoonPrimaryInfant"/>
                <w:b/>
                <w:noProof/>
                <w:sz w:val="22"/>
                <w:szCs w:val="22"/>
              </w:rPr>
              <w:t xml:space="preserve">at. </w:t>
            </w:r>
          </w:p>
          <w:p w:rsidR="00F26AD4" w:rsidRPr="00F26AD4" w:rsidRDefault="00F26AD4" w:rsidP="005E6C63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  <w:noProof/>
              </w:rPr>
              <w:drawing>
                <wp:inline distT="0" distB="0" distL="0" distR="0" wp14:anchorId="6FA10EB7" wp14:editId="10BE817D">
                  <wp:extent cx="733425" cy="65858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60" cy="65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C63" w:rsidRPr="00F26AD4" w:rsidRDefault="005E6C63" w:rsidP="00F26AD4">
            <w:pPr>
              <w:pStyle w:val="Default"/>
              <w:spacing w:after="200"/>
              <w:jc w:val="center"/>
              <w:rPr>
                <w:rFonts w:ascii="SassoonPrimaryInfant" w:hAnsi="SassoonPrimaryInfant" w:cstheme="minorHAnsi"/>
                <w:b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lastRenderedPageBreak/>
              <w:t>For a harder challenge, could you try to think of your own words using the letters which you have practiced in today’s lesson? Can you try to think of ten 5 or 6 letter words which use the letters from today’s activity.</w:t>
            </w:r>
          </w:p>
        </w:tc>
      </w:tr>
      <w:tr w:rsidR="00557430" w:rsidTr="00557430">
        <w:tc>
          <w:tcPr>
            <w:tcW w:w="1271" w:type="dxa"/>
          </w:tcPr>
          <w:p w:rsidR="00557430" w:rsidRPr="00F26AD4" w:rsidRDefault="00557430">
            <w:pPr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lastRenderedPageBreak/>
              <w:t>Friday</w:t>
            </w:r>
          </w:p>
        </w:tc>
        <w:tc>
          <w:tcPr>
            <w:tcW w:w="10915" w:type="dxa"/>
          </w:tcPr>
          <w:p w:rsidR="00F26AD4" w:rsidRPr="00F26AD4" w:rsidRDefault="00F26AD4" w:rsidP="00F26AD4">
            <w:pPr>
              <w:jc w:val="center"/>
              <w:rPr>
                <w:rFonts w:ascii="SassoonPrimaryInfant" w:hAnsi="SassoonPrimaryInfant"/>
              </w:rPr>
            </w:pPr>
            <w:r w:rsidRPr="00F26AD4">
              <w:rPr>
                <w:rFonts w:ascii="SassoonPrimaryInfant" w:hAnsi="SassoonPrimaryInfant"/>
              </w:rPr>
              <w:t xml:space="preserve">Lesson 5 -  Practicing the “Second Join” </w:t>
            </w:r>
          </w:p>
          <w:p w:rsidR="00F26AD4" w:rsidRPr="00F26AD4" w:rsidRDefault="00F26AD4" w:rsidP="00F26AD4">
            <w:pPr>
              <w:jc w:val="center"/>
              <w:rPr>
                <w:rFonts w:ascii="SassoonPrimaryInfant" w:hAnsi="SassoonPrimaryInfant"/>
              </w:rPr>
            </w:pPr>
          </w:p>
          <w:p w:rsidR="00F26AD4" w:rsidRPr="00F26AD4" w:rsidRDefault="00F26AD4" w:rsidP="00F26AD4">
            <w:pPr>
              <w:pStyle w:val="Default"/>
              <w:spacing w:after="200"/>
              <w:jc w:val="center"/>
              <w:rPr>
                <w:rFonts w:ascii="SassoonPrimaryInfant" w:hAnsi="SassoonPrimaryInfant"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>A second join is the diagonal join from any letter in set 1 to any letter in set 3. The join meets the ascender half way up the letter and then continues up the ascender.</w:t>
            </w:r>
          </w:p>
          <w:p w:rsidR="00F26AD4" w:rsidRPr="00F26AD4" w:rsidRDefault="00F26AD4" w:rsidP="00F26AD4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For this lesson, can you practice joining the letters </w:t>
            </w:r>
            <w:r w:rsidRPr="00F26AD4">
              <w:rPr>
                <w:rFonts w:ascii="SassoonPrimaryInfant" w:hAnsi="SassoonPrimaryInfant"/>
                <w:b/>
                <w:noProof/>
                <w:sz w:val="22"/>
                <w:szCs w:val="22"/>
              </w:rPr>
              <w:t xml:space="preserve">ab, ib </w:t>
            </w:r>
            <w:r w:rsidRPr="00F26AD4">
              <w:rPr>
                <w:rFonts w:ascii="SassoonPrimaryInfant" w:hAnsi="SassoonPrimaryInfant"/>
                <w:noProof/>
                <w:sz w:val="22"/>
                <w:szCs w:val="22"/>
              </w:rPr>
              <w:t xml:space="preserve">and </w:t>
            </w:r>
            <w:r w:rsidRPr="00F26AD4">
              <w:rPr>
                <w:rFonts w:ascii="SassoonPrimaryInfant" w:hAnsi="SassoonPrimaryInfant"/>
                <w:b/>
                <w:noProof/>
                <w:sz w:val="22"/>
                <w:szCs w:val="22"/>
              </w:rPr>
              <w:t xml:space="preserve">il. </w:t>
            </w:r>
          </w:p>
          <w:p w:rsidR="00F26AD4" w:rsidRPr="00F26AD4" w:rsidRDefault="00F26AD4" w:rsidP="00F26AD4">
            <w:pPr>
              <w:pStyle w:val="Default"/>
              <w:spacing w:after="200"/>
              <w:jc w:val="center"/>
              <w:rPr>
                <w:rFonts w:ascii="SassoonPrimaryInfant" w:hAnsi="SassoonPrimaryInfant"/>
                <w:b/>
                <w:noProof/>
                <w:sz w:val="22"/>
                <w:szCs w:val="22"/>
              </w:rPr>
            </w:pPr>
            <w:r w:rsidRPr="00F26AD4">
              <w:rPr>
                <w:rFonts w:ascii="SassoonPrimaryInfant" w:hAnsi="SassoonPrimaryInfant" w:cstheme="minorHAnsi"/>
                <w:sz w:val="22"/>
                <w:szCs w:val="22"/>
              </w:rPr>
              <w:t>For a harder challenge, could you try to think of your own words using the letters which you have practiced in today’s lesson? Can you try to think of ten 5 or 6 letter words which use the letters from today’s activity.</w:t>
            </w:r>
          </w:p>
          <w:p w:rsidR="00557430" w:rsidRPr="00F26AD4" w:rsidRDefault="00557430">
            <w:pPr>
              <w:rPr>
                <w:rFonts w:ascii="SassoonPrimaryInfant" w:hAnsi="SassoonPrimaryInfant"/>
              </w:rPr>
            </w:pPr>
          </w:p>
        </w:tc>
      </w:tr>
    </w:tbl>
    <w:p w:rsidR="005E6C63" w:rsidRDefault="005E6C63"/>
    <w:p w:rsidR="005E6C63" w:rsidRDefault="005E6C63">
      <w:r>
        <w:br w:type="page"/>
      </w:r>
    </w:p>
    <w:p w:rsidR="0027499E" w:rsidRDefault="005E6C63">
      <w:r>
        <w:rPr>
          <w:noProof/>
          <w:lang w:eastAsia="en-GB"/>
        </w:rPr>
        <w:lastRenderedPageBreak/>
        <w:drawing>
          <wp:inline distT="0" distB="0" distL="0" distR="0" wp14:anchorId="797E463D" wp14:editId="3DBED95C">
            <wp:extent cx="8877300" cy="61313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319" cy="6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99E" w:rsidSect="005574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ppy School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30"/>
    <w:rsid w:val="00006C55"/>
    <w:rsid w:val="000E680C"/>
    <w:rsid w:val="0015449A"/>
    <w:rsid w:val="00220D26"/>
    <w:rsid w:val="00557430"/>
    <w:rsid w:val="005E6C63"/>
    <w:rsid w:val="00F26AD4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0D12"/>
  <w15:chartTrackingRefBased/>
  <w15:docId w15:val="{77CB494C-3C1E-416E-9D63-F35C30B9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C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E6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ctgames.com/mobilePage/writingRepeate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RC Primary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Titterington</dc:creator>
  <cp:keywords/>
  <dc:description/>
  <cp:lastModifiedBy>Chris Titterington</cp:lastModifiedBy>
  <cp:revision>2</cp:revision>
  <dcterms:created xsi:type="dcterms:W3CDTF">2020-09-21T18:35:00Z</dcterms:created>
  <dcterms:modified xsi:type="dcterms:W3CDTF">2020-09-22T20:04:00Z</dcterms:modified>
</cp:coreProperties>
</file>