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34"/>
        <w:gridCol w:w="3078"/>
        <w:gridCol w:w="395"/>
        <w:gridCol w:w="7686"/>
      </w:tblGrid>
      <w:tr w:rsidR="0050533A" w:rsidRPr="00D14FEC" w14:paraId="7AA02552" w14:textId="77777777" w:rsidTr="00F32FB1">
        <w:tc>
          <w:tcPr>
            <w:tcW w:w="4229" w:type="dxa"/>
            <w:gridSpan w:val="2"/>
          </w:tcPr>
          <w:p w14:paraId="3EC7844B" w14:textId="391DD9AB"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E8393E">
              <w:rPr>
                <w:u w:val="single"/>
              </w:rPr>
              <w:t xml:space="preserve">5 </w:t>
            </w:r>
            <w:r w:rsidR="0050533A" w:rsidRPr="00D14FEC">
              <w:rPr>
                <w:u w:val="single"/>
              </w:rPr>
              <w:t xml:space="preserve"> </w:t>
            </w:r>
          </w:p>
          <w:p w14:paraId="06CE7B3D" w14:textId="194C3C07" w:rsidR="00C51C83" w:rsidRPr="00D14FEC" w:rsidRDefault="00C51C83" w:rsidP="0050533A">
            <w:pPr>
              <w:jc w:val="center"/>
              <w:rPr>
                <w:u w:val="single"/>
              </w:rPr>
            </w:pPr>
          </w:p>
          <w:p w14:paraId="072B0518" w14:textId="51CEECB9" w:rsidR="0050533A" w:rsidRPr="00D14FEC" w:rsidRDefault="00E8393E" w:rsidP="0050533A">
            <w:pPr>
              <w:jc w:val="center"/>
              <w:rPr>
                <w:u w:val="single"/>
              </w:rPr>
            </w:pPr>
            <w:r>
              <w:rPr>
                <w:u w:val="single"/>
              </w:rPr>
              <w:t>2 Day Home Learning Pack</w:t>
            </w:r>
          </w:p>
          <w:p w14:paraId="76F3C2F6" w14:textId="741BB370" w:rsidR="0050533A" w:rsidRPr="00D14FEC" w:rsidRDefault="0050533A" w:rsidP="0050533A">
            <w:pPr>
              <w:jc w:val="center"/>
              <w:rPr>
                <w:u w:val="single"/>
              </w:rPr>
            </w:pPr>
          </w:p>
        </w:tc>
        <w:tc>
          <w:tcPr>
            <w:tcW w:w="11159" w:type="dxa"/>
            <w:gridSpan w:val="3"/>
          </w:tcPr>
          <w:p w14:paraId="008B49F0" w14:textId="168F1775" w:rsidR="0050533A" w:rsidRPr="00D14FEC" w:rsidRDefault="0050533A" w:rsidP="00E8393E">
            <w:pPr>
              <w:jc w:val="both"/>
            </w:pPr>
            <w:r w:rsidRPr="00D14FEC">
              <w:t>This document outlines the activities/lessons your child</w:t>
            </w:r>
            <w:r w:rsidR="00830AFB">
              <w:t xml:space="preserve"> to</w:t>
            </w:r>
            <w:r w:rsidRPr="00D14FEC">
              <w:t xml:space="preserve"> complete at home </w:t>
            </w:r>
            <w:r w:rsidR="00E8393E">
              <w:t>for the first two days whilst self-isolating</w:t>
            </w:r>
            <w:r w:rsidRPr="00D14FEC">
              <w:t xml:space="preserv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E8393E">
              <w:t>onto individual sheet of paper</w:t>
            </w:r>
            <w:r w:rsidR="0059328C">
              <w:t xml:space="preserve"> or on printed sheets.</w:t>
            </w:r>
            <w:r w:rsidR="00830AFB">
              <w:t xml:space="preserve"> Please feel free to email any work or pictures of the work and</w:t>
            </w:r>
            <w:r w:rsidR="00E8393E">
              <w:t xml:space="preserve"> do not hesitate to email me on </w:t>
            </w:r>
            <w:hyperlink r:id="rId6" w:history="1">
              <w:r w:rsidR="00E8393E" w:rsidRPr="00B00D80">
                <w:rPr>
                  <w:rStyle w:val="Hyperlink"/>
                </w:rPr>
                <w:t>year5@st-pauls-hyde.tameside.sch.uk</w:t>
              </w:r>
            </w:hyperlink>
            <w:r w:rsidR="00E8393E">
              <w:t xml:space="preserve"> </w:t>
            </w:r>
            <w:r w:rsidRPr="00D14FEC">
              <w:t xml:space="preserve">if you require any assistance. Thank you, </w:t>
            </w:r>
            <w:r w:rsidR="00E8393E">
              <w:t>Mr Titterington</w:t>
            </w:r>
          </w:p>
        </w:tc>
      </w:tr>
      <w:tr w:rsidR="0050533A" w:rsidRPr="00D14FEC" w14:paraId="5C406A19" w14:textId="77777777" w:rsidTr="00B25D1D">
        <w:tc>
          <w:tcPr>
            <w:tcW w:w="15388" w:type="dxa"/>
            <w:gridSpan w:val="5"/>
            <w:shd w:val="clear" w:color="auto" w:fill="8EAADB" w:themeFill="accent1" w:themeFillTint="99"/>
          </w:tcPr>
          <w:p w14:paraId="50AB71FA" w14:textId="2ED45013" w:rsidR="0050533A" w:rsidRPr="00D14FEC" w:rsidRDefault="0050533A" w:rsidP="0050533A">
            <w:pPr>
              <w:rPr>
                <w:b/>
                <w:bCs/>
              </w:rPr>
            </w:pPr>
          </w:p>
        </w:tc>
      </w:tr>
      <w:tr w:rsidR="0050533A" w:rsidRPr="00D14FEC" w14:paraId="2E621990" w14:textId="77777777" w:rsidTr="00F32FB1">
        <w:tc>
          <w:tcPr>
            <w:tcW w:w="7307"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8081"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3A7B19" w:rsidRPr="00D14FEC" w14:paraId="7B03EB2B" w14:textId="20923D63" w:rsidTr="00F32FB1">
        <w:tc>
          <w:tcPr>
            <w:tcW w:w="395" w:type="dxa"/>
          </w:tcPr>
          <w:p w14:paraId="047B6C14" w14:textId="60227B8F" w:rsidR="003A7B19" w:rsidRPr="00D14FEC" w:rsidRDefault="003A7B19" w:rsidP="0050533A">
            <w:r w:rsidRPr="00D14FEC">
              <w:t>1)</w:t>
            </w:r>
          </w:p>
        </w:tc>
        <w:tc>
          <w:tcPr>
            <w:tcW w:w="6912" w:type="dxa"/>
            <w:gridSpan w:val="2"/>
          </w:tcPr>
          <w:p w14:paraId="15C44D9B" w14:textId="7D2D6F2B" w:rsidR="00131998" w:rsidRDefault="00694CC7" w:rsidP="00762666">
            <w:pPr>
              <w:rPr>
                <w:u w:val="single"/>
              </w:rPr>
            </w:pPr>
            <w:r w:rsidRPr="00694CC7">
              <w:rPr>
                <w:u w:val="single"/>
              </w:rPr>
              <w:t xml:space="preserve">WALT: </w:t>
            </w:r>
            <w:r w:rsidR="006C74CA">
              <w:rPr>
                <w:u w:val="single"/>
              </w:rPr>
              <w:t>Find multiples and factors of numbers</w:t>
            </w:r>
            <w:r w:rsidRPr="00694CC7">
              <w:rPr>
                <w:u w:val="single"/>
              </w:rPr>
              <w:t xml:space="preserve"> </w:t>
            </w:r>
          </w:p>
          <w:p w14:paraId="5676AA59" w14:textId="77777777" w:rsidR="006C74CA" w:rsidRDefault="00694CC7" w:rsidP="006C74CA">
            <w:r>
              <w:t xml:space="preserve">For this lesson, I would like </w:t>
            </w:r>
            <w:r w:rsidR="006C74CA">
              <w:t>you to recap your knowledge of finding multiples and factors</w:t>
            </w:r>
            <w:r>
              <w:t xml:space="preserve">. </w:t>
            </w:r>
          </w:p>
          <w:p w14:paraId="49D5AAD8" w14:textId="2151B417" w:rsidR="00694CC7" w:rsidRDefault="006C74CA" w:rsidP="006C74CA">
            <w:r>
              <w:t xml:space="preserve">A multiple is result of multiplying a number by another whole integer. For example, a multiple of 7 is 35, because 7 x 5 = 35. </w:t>
            </w:r>
          </w:p>
          <w:p w14:paraId="20A3CD72" w14:textId="02E1D977" w:rsidR="006C74CA" w:rsidRDefault="006C74CA" w:rsidP="006C74CA">
            <w:r>
              <w:t xml:space="preserve">Factors are two numbers which we can multiply together to create another number. For example: factors of 12 are 1 and 12, 2 and 6, 3 and 4. </w:t>
            </w:r>
          </w:p>
          <w:p w14:paraId="54A0A9CC" w14:textId="2B4A9537" w:rsidR="005353DB" w:rsidRDefault="006C74CA" w:rsidP="006C74CA">
            <w:r>
              <w:t xml:space="preserve">For this lesson, I would like you to watch and complete the challenges on the Oak National Academy website. The link for </w:t>
            </w:r>
            <w:r w:rsidR="005353DB">
              <w:t xml:space="preserve">the lesson can be found here: </w:t>
            </w:r>
            <w:hyperlink r:id="rId7" w:history="1">
              <w:r w:rsidR="005353DB" w:rsidRPr="00BA6EA3">
                <w:rPr>
                  <w:rStyle w:val="Hyperlink"/>
                </w:rPr>
                <w:t>https://classroom.thenational.academy/lessons/multiples-and-factors-6gr32d?activity=video&amp;step=1</w:t>
              </w:r>
            </w:hyperlink>
            <w:r w:rsidR="005353DB">
              <w:t xml:space="preserve"> Complete the challenges which Mr Ward sets for you. </w:t>
            </w:r>
          </w:p>
          <w:p w14:paraId="401183BD" w14:textId="77777777" w:rsidR="00291B9A" w:rsidRDefault="00291B9A" w:rsidP="00762666"/>
          <w:p w14:paraId="20D81BB3" w14:textId="77777777" w:rsidR="00FE307C" w:rsidRDefault="005353DB" w:rsidP="00762666">
            <w:pPr>
              <w:rPr>
                <w:u w:val="single"/>
              </w:rPr>
            </w:pPr>
            <w:r>
              <w:rPr>
                <w:u w:val="single"/>
              </w:rPr>
              <w:t xml:space="preserve">Alternate Task </w:t>
            </w:r>
          </w:p>
          <w:p w14:paraId="51BF7EBD" w14:textId="7269BF40" w:rsidR="00FE307C" w:rsidRPr="00FE307C" w:rsidRDefault="00FE307C" w:rsidP="00762666">
            <w:r>
              <w:t xml:space="preserve">As an alternate task if you cannot access the video, you may wish to complete the worksheet which has been included below. The worksheet challenges you to use your knowledge of multiples. </w:t>
            </w:r>
          </w:p>
          <w:p w14:paraId="3B5F81A3" w14:textId="1DAB5A9A" w:rsidR="00291B9A" w:rsidRDefault="00291B9A" w:rsidP="00762666">
            <w:pPr>
              <w:rPr>
                <w:u w:val="single"/>
              </w:rPr>
            </w:pPr>
            <w:r>
              <w:rPr>
                <w:u w:val="single"/>
              </w:rPr>
              <w:t xml:space="preserve">Challenge Levels </w:t>
            </w:r>
          </w:p>
          <w:p w14:paraId="7ACD1BA2" w14:textId="7C900F3E" w:rsidR="00291B9A" w:rsidRDefault="00291B9A" w:rsidP="00762666">
            <w:r>
              <w:t>1 Star – Complete questions 1 – 5</w:t>
            </w:r>
          </w:p>
          <w:p w14:paraId="4515BC2E" w14:textId="77777777" w:rsidR="00291B9A" w:rsidRDefault="00291B9A" w:rsidP="00762666">
            <w:r>
              <w:t xml:space="preserve">2 Star – Complete questions 1 – 7 </w:t>
            </w:r>
          </w:p>
          <w:p w14:paraId="3C7FDB0D" w14:textId="7290D7CB" w:rsidR="00291B9A" w:rsidRDefault="00291B9A" w:rsidP="00762666">
            <w:r>
              <w:t>3</w:t>
            </w:r>
            <w:r w:rsidR="00FE307C">
              <w:t xml:space="preserve"> Star – Complete questions 1 – 9</w:t>
            </w:r>
          </w:p>
          <w:p w14:paraId="09CDEF77" w14:textId="3C68514B" w:rsidR="00291B9A" w:rsidRDefault="00291B9A" w:rsidP="00762666"/>
          <w:p w14:paraId="6211851E" w14:textId="39B37CC2" w:rsidR="00291B9A" w:rsidRDefault="00291B9A" w:rsidP="00762666"/>
          <w:p w14:paraId="3512D99E" w14:textId="77777777" w:rsidR="00291B9A" w:rsidRDefault="00291B9A" w:rsidP="00762666"/>
          <w:p w14:paraId="7C28143E" w14:textId="7817688D" w:rsidR="00291B9A" w:rsidRPr="00291B9A" w:rsidRDefault="00291B9A" w:rsidP="00762666"/>
        </w:tc>
        <w:tc>
          <w:tcPr>
            <w:tcW w:w="395" w:type="dxa"/>
          </w:tcPr>
          <w:p w14:paraId="0DEDE8AD" w14:textId="09667201" w:rsidR="003A7B19" w:rsidRPr="00D14FEC" w:rsidRDefault="003A7B19" w:rsidP="0050533A">
            <w:r w:rsidRPr="00D14FEC">
              <w:t>1)</w:t>
            </w:r>
          </w:p>
        </w:tc>
        <w:tc>
          <w:tcPr>
            <w:tcW w:w="7686" w:type="dxa"/>
          </w:tcPr>
          <w:p w14:paraId="57BC449C" w14:textId="63997546" w:rsidR="007B29E2" w:rsidRPr="006E1711" w:rsidRDefault="007B29E2" w:rsidP="0050533A">
            <w:pPr>
              <w:rPr>
                <w:sz w:val="20"/>
                <w:u w:val="single"/>
              </w:rPr>
            </w:pPr>
            <w:r w:rsidRPr="006E1711">
              <w:rPr>
                <w:sz w:val="20"/>
                <w:u w:val="single"/>
              </w:rPr>
              <w:t xml:space="preserve">WALT: Understand and </w:t>
            </w:r>
            <w:r w:rsidR="00EE4601">
              <w:rPr>
                <w:sz w:val="20"/>
                <w:u w:val="single"/>
              </w:rPr>
              <w:t xml:space="preserve">use relative clauses in a sentence. </w:t>
            </w:r>
          </w:p>
          <w:p w14:paraId="53ABCD77" w14:textId="6BBA7CC8" w:rsidR="007B29E2" w:rsidRPr="006E1711" w:rsidRDefault="007B29E2" w:rsidP="0050533A">
            <w:pPr>
              <w:rPr>
                <w:sz w:val="20"/>
              </w:rPr>
            </w:pPr>
            <w:r w:rsidRPr="006E1711">
              <w:rPr>
                <w:sz w:val="20"/>
              </w:rPr>
              <w:t xml:space="preserve">For this lesson, I would like you </w:t>
            </w:r>
            <w:r w:rsidR="00DE12BA" w:rsidRPr="006E1711">
              <w:rPr>
                <w:sz w:val="20"/>
              </w:rPr>
              <w:t xml:space="preserve">to recap your understanding of </w:t>
            </w:r>
            <w:r w:rsidR="00EE4601">
              <w:rPr>
                <w:sz w:val="20"/>
              </w:rPr>
              <w:t xml:space="preserve">relative clauses, which we looked at in English during </w:t>
            </w:r>
            <w:proofErr w:type="gramStart"/>
            <w:r w:rsidR="00EE4601">
              <w:rPr>
                <w:sz w:val="20"/>
              </w:rPr>
              <w:t xml:space="preserve">the </w:t>
            </w:r>
            <w:r w:rsidR="00DE12BA" w:rsidRPr="006E1711">
              <w:rPr>
                <w:sz w:val="20"/>
              </w:rPr>
              <w:t xml:space="preserve"> </w:t>
            </w:r>
            <w:r w:rsidR="00B47A7C">
              <w:rPr>
                <w:sz w:val="20"/>
              </w:rPr>
              <w:t>Autumn</w:t>
            </w:r>
            <w:proofErr w:type="gramEnd"/>
            <w:r w:rsidR="00B47A7C">
              <w:rPr>
                <w:sz w:val="20"/>
              </w:rPr>
              <w:t xml:space="preserve"> Term. </w:t>
            </w:r>
          </w:p>
          <w:p w14:paraId="173550CC" w14:textId="1118BCED" w:rsidR="00DE12BA" w:rsidRPr="006E1711" w:rsidRDefault="00DE12BA" w:rsidP="0050533A">
            <w:pPr>
              <w:rPr>
                <w:sz w:val="20"/>
              </w:rPr>
            </w:pPr>
            <w:r w:rsidRPr="006E1711">
              <w:rPr>
                <w:sz w:val="20"/>
              </w:rPr>
              <w:t xml:space="preserve">To complete this lesson, you will need to watch the video at the following link, in which, the teacher explains what a </w:t>
            </w:r>
            <w:r w:rsidR="00B47A7C">
              <w:rPr>
                <w:b/>
                <w:sz w:val="20"/>
              </w:rPr>
              <w:t>relative clause looks like</w:t>
            </w:r>
            <w:r w:rsidRPr="006E1711">
              <w:rPr>
                <w:sz w:val="20"/>
              </w:rPr>
              <w:t xml:space="preserve">. She also gives example sentences and conjunctions which you can use. </w:t>
            </w:r>
            <w:hyperlink r:id="rId8" w:history="1">
              <w:r w:rsidR="00B47A7C" w:rsidRPr="00BA6EA3">
                <w:rPr>
                  <w:rStyle w:val="Hyperlink"/>
                  <w:sz w:val="20"/>
                </w:rPr>
                <w:t>https://classroom.thenational.academy/lessons/to-explore-relative-clauses-65k30c?activity=video&amp;step=1</w:t>
              </w:r>
            </w:hyperlink>
            <w:r w:rsidR="00B47A7C">
              <w:rPr>
                <w:sz w:val="20"/>
              </w:rPr>
              <w:t xml:space="preserve"> </w:t>
            </w:r>
          </w:p>
          <w:p w14:paraId="76CC6718" w14:textId="16173AAA" w:rsidR="00DE12BA" w:rsidRPr="006E1711" w:rsidRDefault="00DE12BA" w:rsidP="0050533A">
            <w:pPr>
              <w:rPr>
                <w:sz w:val="20"/>
              </w:rPr>
            </w:pPr>
            <w:r w:rsidRPr="006E1711">
              <w:rPr>
                <w:sz w:val="20"/>
              </w:rPr>
              <w:t>Listen to her instructions, and help her to create the sentences which she needs</w:t>
            </w:r>
            <w:r w:rsidR="00B47A7C">
              <w:rPr>
                <w:sz w:val="20"/>
              </w:rPr>
              <w:t xml:space="preserve"> using relative clauses. </w:t>
            </w:r>
          </w:p>
          <w:p w14:paraId="7D6957D9" w14:textId="77777777" w:rsidR="00DE12BA" w:rsidRPr="006E1711" w:rsidRDefault="00DE12BA" w:rsidP="0050533A">
            <w:pPr>
              <w:rPr>
                <w:sz w:val="20"/>
              </w:rPr>
            </w:pPr>
          </w:p>
          <w:p w14:paraId="0FA63DF2" w14:textId="350847D7" w:rsidR="00DE12BA" w:rsidRDefault="00DE12BA" w:rsidP="00B47A7C">
            <w:pPr>
              <w:rPr>
                <w:sz w:val="20"/>
              </w:rPr>
            </w:pPr>
            <w:r w:rsidRPr="006E1711">
              <w:rPr>
                <w:sz w:val="20"/>
                <w:u w:val="single"/>
              </w:rPr>
              <w:t xml:space="preserve">What is a </w:t>
            </w:r>
            <w:r w:rsidR="00B47A7C">
              <w:rPr>
                <w:sz w:val="20"/>
                <w:u w:val="single"/>
              </w:rPr>
              <w:t xml:space="preserve">relative </w:t>
            </w:r>
            <w:r w:rsidRPr="006E1711">
              <w:rPr>
                <w:sz w:val="20"/>
                <w:u w:val="single"/>
              </w:rPr>
              <w:t>clause?</w:t>
            </w:r>
            <w:r w:rsidRPr="006E1711">
              <w:rPr>
                <w:sz w:val="20"/>
              </w:rPr>
              <w:t xml:space="preserve"> </w:t>
            </w:r>
          </w:p>
          <w:p w14:paraId="19B8DE25" w14:textId="23F92C3E" w:rsidR="00B47A7C" w:rsidRDefault="00B47A7C" w:rsidP="00B47A7C">
            <w:pPr>
              <w:rPr>
                <w:sz w:val="20"/>
              </w:rPr>
            </w:pPr>
            <w:r>
              <w:rPr>
                <w:sz w:val="20"/>
              </w:rPr>
              <w:t xml:space="preserve">A relative clause can be used to give additional information for a noun. An embedded relative clause usually is placed in the middle of a sentence. For example: </w:t>
            </w:r>
          </w:p>
          <w:p w14:paraId="29230324" w14:textId="06C894A0" w:rsidR="00B47A7C" w:rsidRDefault="00B47A7C" w:rsidP="00B47A7C">
            <w:pPr>
              <w:rPr>
                <w:sz w:val="20"/>
              </w:rPr>
            </w:pPr>
            <w:r>
              <w:rPr>
                <w:sz w:val="20"/>
              </w:rPr>
              <w:t xml:space="preserve">The cake, </w:t>
            </w:r>
            <w:r>
              <w:rPr>
                <w:b/>
                <w:sz w:val="20"/>
              </w:rPr>
              <w:t xml:space="preserve">which was waiting to be eaten by Mr T, </w:t>
            </w:r>
            <w:r>
              <w:rPr>
                <w:sz w:val="20"/>
              </w:rPr>
              <w:t xml:space="preserve">was placed on the kitchen ledge. </w:t>
            </w:r>
          </w:p>
          <w:p w14:paraId="57FA7C8A" w14:textId="6A3AA601" w:rsidR="00B47A7C" w:rsidRDefault="00B47A7C" w:rsidP="00B47A7C">
            <w:pPr>
              <w:rPr>
                <w:sz w:val="20"/>
              </w:rPr>
            </w:pPr>
            <w:r>
              <w:rPr>
                <w:sz w:val="20"/>
              </w:rPr>
              <w:t xml:space="preserve">The boys </w:t>
            </w:r>
            <w:r>
              <w:rPr>
                <w:b/>
                <w:sz w:val="20"/>
              </w:rPr>
              <w:t xml:space="preserve">(who were 14 years old) </w:t>
            </w:r>
            <w:r>
              <w:rPr>
                <w:sz w:val="20"/>
              </w:rPr>
              <w:t xml:space="preserve">were exercising at the playground. </w:t>
            </w:r>
          </w:p>
          <w:p w14:paraId="66FF5F0F" w14:textId="70A00973" w:rsidR="00B47A7C" w:rsidRDefault="00B47A7C" w:rsidP="00B47A7C">
            <w:pPr>
              <w:rPr>
                <w:sz w:val="20"/>
              </w:rPr>
            </w:pPr>
            <w:r>
              <w:rPr>
                <w:sz w:val="20"/>
              </w:rPr>
              <w:t xml:space="preserve">The train station </w:t>
            </w:r>
            <w:r>
              <w:rPr>
                <w:b/>
                <w:sz w:val="20"/>
              </w:rPr>
              <w:t xml:space="preserve">– which is in Birmingham – </w:t>
            </w:r>
            <w:r>
              <w:rPr>
                <w:sz w:val="20"/>
              </w:rPr>
              <w:t xml:space="preserve">is extremely busy today. </w:t>
            </w:r>
          </w:p>
          <w:p w14:paraId="6745A3CE" w14:textId="6A77998C" w:rsidR="00B47A7C" w:rsidRDefault="00B47A7C" w:rsidP="00B47A7C">
            <w:pPr>
              <w:rPr>
                <w:sz w:val="20"/>
              </w:rPr>
            </w:pPr>
            <w:r>
              <w:rPr>
                <w:sz w:val="20"/>
              </w:rPr>
              <w:t xml:space="preserve">For relative clauses, you could use commas, brackets or dashes. </w:t>
            </w:r>
          </w:p>
          <w:p w14:paraId="094A8460" w14:textId="77777777" w:rsidR="00B47A7C" w:rsidRPr="00B47A7C" w:rsidRDefault="00B47A7C" w:rsidP="00B47A7C">
            <w:pPr>
              <w:rPr>
                <w:color w:val="FF0000"/>
                <w:sz w:val="20"/>
              </w:rPr>
            </w:pPr>
          </w:p>
          <w:p w14:paraId="5F2F75D6" w14:textId="77777777" w:rsidR="00707911" w:rsidRPr="006E1711" w:rsidRDefault="00707911" w:rsidP="00707911">
            <w:pPr>
              <w:rPr>
                <w:sz w:val="20"/>
                <w:u w:val="single"/>
              </w:rPr>
            </w:pPr>
            <w:r w:rsidRPr="006E1711">
              <w:rPr>
                <w:sz w:val="20"/>
                <w:u w:val="single"/>
              </w:rPr>
              <w:t>Challenge Levels</w:t>
            </w:r>
          </w:p>
          <w:p w14:paraId="3D557115" w14:textId="72EC119C" w:rsidR="00707911" w:rsidRPr="006E1711" w:rsidRDefault="00707911" w:rsidP="00707911">
            <w:pPr>
              <w:rPr>
                <w:sz w:val="20"/>
              </w:rPr>
            </w:pPr>
            <w:r w:rsidRPr="006E1711">
              <w:rPr>
                <w:sz w:val="20"/>
              </w:rPr>
              <w:t xml:space="preserve">1 Star – Can you write your own </w:t>
            </w:r>
            <w:r w:rsidR="00B47A7C">
              <w:rPr>
                <w:sz w:val="20"/>
              </w:rPr>
              <w:t>relative clause</w:t>
            </w:r>
            <w:r w:rsidRPr="006E1711">
              <w:rPr>
                <w:sz w:val="20"/>
              </w:rPr>
              <w:t xml:space="preserve"> sentence</w:t>
            </w:r>
            <w:r w:rsidR="006A3923" w:rsidRPr="006E1711">
              <w:rPr>
                <w:sz w:val="20"/>
              </w:rPr>
              <w:t>s for the picture</w:t>
            </w:r>
            <w:r w:rsidR="00B47A7C">
              <w:rPr>
                <w:sz w:val="20"/>
              </w:rPr>
              <w:t xml:space="preserve"> and sentences</w:t>
            </w:r>
            <w:r w:rsidR="006A3923" w:rsidRPr="006E1711">
              <w:rPr>
                <w:sz w:val="20"/>
              </w:rPr>
              <w:t xml:space="preserve"> the teacher i</w:t>
            </w:r>
            <w:r w:rsidRPr="006E1711">
              <w:rPr>
                <w:sz w:val="20"/>
              </w:rPr>
              <w:t xml:space="preserve">n the video shows you, </w:t>
            </w:r>
            <w:r w:rsidR="00B47A7C">
              <w:rPr>
                <w:sz w:val="20"/>
              </w:rPr>
              <w:t xml:space="preserve">using punctuation in the correct </w:t>
            </w:r>
            <w:proofErr w:type="gramStart"/>
            <w:r w:rsidR="00B47A7C">
              <w:rPr>
                <w:sz w:val="20"/>
              </w:rPr>
              <w:t>place.</w:t>
            </w:r>
            <w:proofErr w:type="gramEnd"/>
            <w:r w:rsidR="00B47A7C">
              <w:rPr>
                <w:sz w:val="20"/>
              </w:rPr>
              <w:t xml:space="preserve"> </w:t>
            </w:r>
          </w:p>
          <w:p w14:paraId="0DA0D1AC" w14:textId="4FA8405A" w:rsidR="00707911" w:rsidRPr="006E1711" w:rsidRDefault="00707911" w:rsidP="00707911">
            <w:pPr>
              <w:rPr>
                <w:sz w:val="20"/>
              </w:rPr>
            </w:pPr>
            <w:r w:rsidRPr="006E1711">
              <w:rPr>
                <w:sz w:val="20"/>
              </w:rPr>
              <w:t xml:space="preserve">2 Star – Can you complete the one star </w:t>
            </w:r>
            <w:proofErr w:type="gramStart"/>
            <w:r w:rsidRPr="006E1711">
              <w:rPr>
                <w:sz w:val="20"/>
              </w:rPr>
              <w:t>challenge.</w:t>
            </w:r>
            <w:proofErr w:type="gramEnd"/>
            <w:r w:rsidRPr="006E1711">
              <w:rPr>
                <w:sz w:val="20"/>
              </w:rPr>
              <w:t xml:space="preserve"> Could you then write some of your own </w:t>
            </w:r>
            <w:r w:rsidR="00B47A7C">
              <w:rPr>
                <w:sz w:val="20"/>
              </w:rPr>
              <w:t>relative clause</w:t>
            </w:r>
            <w:r w:rsidRPr="006E1711">
              <w:rPr>
                <w:sz w:val="20"/>
              </w:rPr>
              <w:t xml:space="preserve"> sentences</w:t>
            </w:r>
            <w:r w:rsidR="00B47A7C">
              <w:rPr>
                <w:sz w:val="20"/>
              </w:rPr>
              <w:t xml:space="preserve"> with the correct </w:t>
            </w:r>
            <w:proofErr w:type="gramStart"/>
            <w:r w:rsidR="00B47A7C">
              <w:rPr>
                <w:sz w:val="20"/>
              </w:rPr>
              <w:t>punctuation.</w:t>
            </w:r>
            <w:proofErr w:type="gramEnd"/>
            <w:r w:rsidR="00B47A7C">
              <w:rPr>
                <w:sz w:val="20"/>
              </w:rPr>
              <w:t xml:space="preserve"> </w:t>
            </w:r>
          </w:p>
          <w:p w14:paraId="66EA2073" w14:textId="6629D70C" w:rsidR="00707911" w:rsidRPr="006E1711" w:rsidRDefault="00707911" w:rsidP="00707911">
            <w:pPr>
              <w:rPr>
                <w:sz w:val="20"/>
              </w:rPr>
            </w:pPr>
            <w:r w:rsidRPr="006E1711">
              <w:rPr>
                <w:sz w:val="20"/>
              </w:rPr>
              <w:t xml:space="preserve">3 Star – Could you complete the 1 star challenge, and write your </w:t>
            </w:r>
            <w:r w:rsidR="00B47A7C">
              <w:rPr>
                <w:sz w:val="20"/>
              </w:rPr>
              <w:t xml:space="preserve">own paragraph for your own topic which uses relative clauses and other grammar features too. </w:t>
            </w:r>
            <w:r w:rsidRPr="006E1711">
              <w:rPr>
                <w:sz w:val="20"/>
              </w:rPr>
              <w:t xml:space="preserve"> </w:t>
            </w:r>
          </w:p>
          <w:p w14:paraId="75BFA7C1" w14:textId="77777777" w:rsidR="006A3923" w:rsidRPr="006E1711" w:rsidRDefault="006A3923" w:rsidP="00707911">
            <w:pPr>
              <w:rPr>
                <w:sz w:val="20"/>
              </w:rPr>
            </w:pPr>
          </w:p>
          <w:p w14:paraId="61F4C294" w14:textId="77777777" w:rsidR="006A3923" w:rsidRPr="006E1711" w:rsidRDefault="006A3923" w:rsidP="00707911">
            <w:pPr>
              <w:rPr>
                <w:b/>
                <w:sz w:val="20"/>
                <w:u w:val="single"/>
              </w:rPr>
            </w:pPr>
            <w:r w:rsidRPr="006E1711">
              <w:rPr>
                <w:b/>
                <w:sz w:val="20"/>
                <w:u w:val="single"/>
              </w:rPr>
              <w:t>Alternative Paper Activity</w:t>
            </w:r>
          </w:p>
          <w:p w14:paraId="2549D19D" w14:textId="3AC78D09" w:rsidR="006A3923" w:rsidRPr="006A3923" w:rsidRDefault="006A3923" w:rsidP="00044D3A">
            <w:r w:rsidRPr="006E1711">
              <w:rPr>
                <w:sz w:val="20"/>
              </w:rPr>
              <w:t xml:space="preserve">I have also provided an alternate paper activity, which asks you to </w:t>
            </w:r>
            <w:r w:rsidR="00044D3A">
              <w:rPr>
                <w:sz w:val="20"/>
              </w:rPr>
              <w:t xml:space="preserve">answer a variety of relative clause questions, which you may choose to complete as an alternative activity instead of watching the video. </w:t>
            </w:r>
            <w:r w:rsidRPr="006E1711">
              <w:rPr>
                <w:sz w:val="20"/>
              </w:rPr>
              <w:t xml:space="preserve"> </w:t>
            </w:r>
          </w:p>
        </w:tc>
      </w:tr>
      <w:tr w:rsidR="003A7B19" w:rsidRPr="00D14FEC" w14:paraId="287E84EE" w14:textId="219BDCB3" w:rsidTr="00F32FB1">
        <w:tc>
          <w:tcPr>
            <w:tcW w:w="395" w:type="dxa"/>
          </w:tcPr>
          <w:p w14:paraId="6061C4E8" w14:textId="46600323" w:rsidR="003A7B19" w:rsidRPr="00D14FEC" w:rsidRDefault="003A7B19" w:rsidP="0050533A">
            <w:r w:rsidRPr="00D14FEC">
              <w:t>2)</w:t>
            </w:r>
          </w:p>
        </w:tc>
        <w:tc>
          <w:tcPr>
            <w:tcW w:w="6912" w:type="dxa"/>
            <w:gridSpan w:val="2"/>
          </w:tcPr>
          <w:p w14:paraId="495D233F" w14:textId="6980AF29" w:rsidR="00291B9A" w:rsidRDefault="00291B9A" w:rsidP="00291B9A">
            <w:pPr>
              <w:rPr>
                <w:u w:val="single"/>
              </w:rPr>
            </w:pPr>
            <w:r w:rsidRPr="00694CC7">
              <w:rPr>
                <w:u w:val="single"/>
              </w:rPr>
              <w:t xml:space="preserve">WALT: </w:t>
            </w:r>
            <w:r w:rsidR="00FE307C">
              <w:rPr>
                <w:u w:val="single"/>
              </w:rPr>
              <w:t>Understand how to find factor pairs.</w:t>
            </w:r>
            <w:r w:rsidRPr="00694CC7">
              <w:rPr>
                <w:u w:val="single"/>
              </w:rPr>
              <w:t xml:space="preserve"> </w:t>
            </w:r>
          </w:p>
          <w:p w14:paraId="4F5731CA" w14:textId="77777777" w:rsidR="00291B9A" w:rsidRDefault="00291B9A" w:rsidP="00291B9A">
            <w:pPr>
              <w:rPr>
                <w:u w:val="single"/>
              </w:rPr>
            </w:pPr>
          </w:p>
          <w:p w14:paraId="56E6E61B" w14:textId="77777777" w:rsidR="00FE307C" w:rsidRDefault="00FE307C" w:rsidP="00FE307C">
            <w:r>
              <w:t xml:space="preserve">For this lesson, I would like you to recap your knowledge of finding multiples and factors. </w:t>
            </w:r>
          </w:p>
          <w:p w14:paraId="42CC3188" w14:textId="77777777" w:rsidR="00FE307C" w:rsidRDefault="00FE307C" w:rsidP="00FE307C">
            <w:r>
              <w:t xml:space="preserve">Factors are two numbers which we can multiply together to create another number. For example: factors of 12 are 1 and 12, 2 and 6, 3 and 4. </w:t>
            </w:r>
          </w:p>
          <w:p w14:paraId="49D784A8" w14:textId="38C89649" w:rsidR="00FE307C" w:rsidRDefault="00FE307C" w:rsidP="00FE307C">
            <w:r>
              <w:t xml:space="preserve">For this lesson, I would like you to watch and complete the challenges on the Oak National Academy website. </w:t>
            </w:r>
            <w:r>
              <w:t xml:space="preserve">The link for today’s video can be found here: </w:t>
            </w:r>
            <w:hyperlink r:id="rId9" w:history="1">
              <w:r w:rsidRPr="00BA6EA3">
                <w:rPr>
                  <w:rStyle w:val="Hyperlink"/>
                </w:rPr>
                <w:t>https://classroom.thenational.academy/lessons/factor-pairs-61k3cd?activity=video&amp;step=1</w:t>
              </w:r>
            </w:hyperlink>
            <w:r>
              <w:t xml:space="preserve"> </w:t>
            </w:r>
          </w:p>
          <w:p w14:paraId="2E92F9F0" w14:textId="77777777" w:rsidR="00FE307C" w:rsidRDefault="00FE307C" w:rsidP="00FE307C"/>
          <w:p w14:paraId="5FFD9026" w14:textId="77777777" w:rsidR="00FE307C" w:rsidRDefault="00FE307C" w:rsidP="00FE307C">
            <w:pPr>
              <w:rPr>
                <w:u w:val="single"/>
              </w:rPr>
            </w:pPr>
            <w:r w:rsidRPr="00FE307C">
              <w:rPr>
                <w:u w:val="single"/>
              </w:rPr>
              <w:t>Alternative Challenge</w:t>
            </w:r>
          </w:p>
          <w:p w14:paraId="75D75279" w14:textId="5E5DAA19" w:rsidR="00FE307C" w:rsidRPr="00FE307C" w:rsidRDefault="00FE307C" w:rsidP="00FE307C">
            <w:r>
              <w:t xml:space="preserve">As an alternate task if you cannot access the video, you may wish to complete the worksheet which has been included below. The worksheet challenges you to use your knowledge of </w:t>
            </w:r>
            <w:r>
              <w:t>factors</w:t>
            </w:r>
            <w:r>
              <w:t xml:space="preserve">. </w:t>
            </w:r>
          </w:p>
          <w:p w14:paraId="32EA1A9D" w14:textId="77777777" w:rsidR="00FE307C" w:rsidRPr="00FE307C" w:rsidRDefault="00FE307C" w:rsidP="00FE307C"/>
          <w:p w14:paraId="62958F74" w14:textId="1D8FDBA5" w:rsidR="00291B9A" w:rsidRDefault="00291B9A" w:rsidP="00FE307C">
            <w:pPr>
              <w:rPr>
                <w:u w:val="single"/>
              </w:rPr>
            </w:pPr>
            <w:r>
              <w:rPr>
                <w:u w:val="single"/>
              </w:rPr>
              <w:t xml:space="preserve">Challenge Levels </w:t>
            </w:r>
          </w:p>
          <w:p w14:paraId="2608996B" w14:textId="2D75C040" w:rsidR="00291B9A" w:rsidRDefault="00854744" w:rsidP="00762666">
            <w:r>
              <w:t>1</w:t>
            </w:r>
            <w:r w:rsidR="00FE307C">
              <w:t xml:space="preserve"> Star – Complete Questions 1- 6</w:t>
            </w:r>
          </w:p>
          <w:p w14:paraId="6CE30DAD" w14:textId="0D9E9821" w:rsidR="00854744" w:rsidRDefault="00854744" w:rsidP="00762666">
            <w:r>
              <w:t>2 Star – Complete Questions 1 – 8</w:t>
            </w:r>
          </w:p>
          <w:p w14:paraId="6F5079E4" w14:textId="119F4EC0" w:rsidR="00854744" w:rsidRDefault="00854744" w:rsidP="00762666">
            <w:r>
              <w:t>3</w:t>
            </w:r>
            <w:r w:rsidR="00FE307C">
              <w:t xml:space="preserve"> Star – Complete Questions 1 – 10</w:t>
            </w:r>
          </w:p>
          <w:p w14:paraId="08D39E86" w14:textId="3FF54523" w:rsidR="00291B9A" w:rsidRPr="00D14FEC" w:rsidRDefault="00291B9A" w:rsidP="00762666"/>
        </w:tc>
        <w:tc>
          <w:tcPr>
            <w:tcW w:w="395" w:type="dxa"/>
          </w:tcPr>
          <w:p w14:paraId="21CBF4E4" w14:textId="67121303" w:rsidR="003A7B19" w:rsidRPr="00D14FEC" w:rsidRDefault="003A7B19" w:rsidP="0050533A">
            <w:r w:rsidRPr="00D14FEC">
              <w:lastRenderedPageBreak/>
              <w:t>2)</w:t>
            </w:r>
          </w:p>
        </w:tc>
        <w:tc>
          <w:tcPr>
            <w:tcW w:w="7686" w:type="dxa"/>
          </w:tcPr>
          <w:p w14:paraId="445E961B" w14:textId="3AF87EF1" w:rsidR="00D10ABD" w:rsidRPr="006A3923" w:rsidRDefault="006A3923" w:rsidP="004248BF">
            <w:pPr>
              <w:rPr>
                <w:u w:val="single"/>
              </w:rPr>
            </w:pPr>
            <w:r w:rsidRPr="006A3923">
              <w:rPr>
                <w:u w:val="single"/>
              </w:rPr>
              <w:t xml:space="preserve">WALT: Write a </w:t>
            </w:r>
            <w:r w:rsidR="000B3552">
              <w:rPr>
                <w:u w:val="single"/>
              </w:rPr>
              <w:t xml:space="preserve">suspenseful </w:t>
            </w:r>
            <w:r w:rsidRPr="006A3923">
              <w:rPr>
                <w:u w:val="single"/>
              </w:rPr>
              <w:t xml:space="preserve">setting description using a range of sentence structures. </w:t>
            </w:r>
          </w:p>
          <w:p w14:paraId="751F25FC" w14:textId="1915287B" w:rsidR="006A3923" w:rsidRDefault="000B3552" w:rsidP="004248BF">
            <w:r>
              <w:lastRenderedPageBreak/>
              <w:t xml:space="preserve">During last term in English, we thought and wrote about different suspenseful settings, which were inspired by our </w:t>
            </w:r>
            <w:proofErr w:type="spellStart"/>
            <w:r>
              <w:t>Cogston</w:t>
            </w:r>
            <w:proofErr w:type="spellEnd"/>
            <w:r>
              <w:t xml:space="preserve"> House story. For this lesson, I would like you to write a suspenseful setting description for a different location. Remember, suspense means that you are building tension or excitement, gripping the reader making them want to continue reading. </w:t>
            </w:r>
          </w:p>
          <w:p w14:paraId="5BBEAB3C" w14:textId="4809301B" w:rsidR="000B3552" w:rsidRDefault="000B3552" w:rsidP="004248BF">
            <w:r>
              <w:t xml:space="preserve">Your setting could be somewhere that we discussed in the past, or it could be somewhere new. You might want to write a suspenseful setting description which is inspired by the Vikings, for example. </w:t>
            </w:r>
          </w:p>
          <w:p w14:paraId="700FF38C" w14:textId="2EFF23A4" w:rsidR="00291B9A" w:rsidRDefault="00291B9A" w:rsidP="004248BF"/>
          <w:p w14:paraId="0D072612" w14:textId="1EE7EAB2" w:rsidR="00291B9A" w:rsidRPr="00291B9A" w:rsidRDefault="00291B9A" w:rsidP="004248BF">
            <w:pPr>
              <w:rPr>
                <w:u w:val="single"/>
              </w:rPr>
            </w:pPr>
            <w:r>
              <w:rPr>
                <w:u w:val="single"/>
              </w:rPr>
              <w:t>Challenge Levels</w:t>
            </w:r>
          </w:p>
          <w:p w14:paraId="4559C213" w14:textId="65DC39D1" w:rsidR="006C2A4A" w:rsidRDefault="006C2A4A" w:rsidP="004248BF">
            <w:r>
              <w:t xml:space="preserve">1 Star – Write a setting description for a picture of your choice, try to use subordinate conjunctions to create complex sentences. </w:t>
            </w:r>
          </w:p>
          <w:p w14:paraId="4CA302C8" w14:textId="28ADF519" w:rsidR="006C2A4A" w:rsidRDefault="006C2A4A" w:rsidP="004248BF">
            <w:r>
              <w:t xml:space="preserve">2 Star – Write a setting description for a </w:t>
            </w:r>
            <w:r w:rsidR="000B3552">
              <w:t>pictur</w:t>
            </w:r>
            <w:r>
              <w:t xml:space="preserve">e of your choice, which uses a mixture of </w:t>
            </w:r>
            <w:r w:rsidR="000B3552">
              <w:t>subordinate conjunction sentences (complex) and relative clauses.</w:t>
            </w:r>
          </w:p>
          <w:p w14:paraId="1D373650" w14:textId="0B8BB640" w:rsidR="006C2A4A" w:rsidRDefault="006C2A4A" w:rsidP="004248BF">
            <w:r>
              <w:t xml:space="preserve">3 Star - Write a setting description for a picture of your choice, which uses a mixture </w:t>
            </w:r>
            <w:r w:rsidR="000B3552">
              <w:t xml:space="preserve">subordinate conjunction sentences (complex) and </w:t>
            </w:r>
            <w:r w:rsidR="000B3552">
              <w:t>relative clauses</w:t>
            </w:r>
            <w:r>
              <w:t xml:space="preserve">; in addition to another grammar feature of your choice. </w:t>
            </w:r>
          </w:p>
          <w:p w14:paraId="736E8588" w14:textId="293A8700" w:rsidR="006C2A4A" w:rsidRPr="00D14FEC" w:rsidRDefault="006C2A4A" w:rsidP="004248BF"/>
        </w:tc>
      </w:tr>
    </w:tbl>
    <w:p w14:paraId="7845F4FC" w14:textId="77777777" w:rsidR="006E1711" w:rsidRPr="00D14FEC" w:rsidRDefault="006E1711"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34688CD0" w:rsidR="00B25D1D" w:rsidRPr="00D14FEC" w:rsidRDefault="00B25D1D" w:rsidP="006E1711">
            <w:pPr>
              <w:rPr>
                <w:b/>
                <w:bCs/>
              </w:rPr>
            </w:pPr>
            <w:r w:rsidRPr="00D14FEC">
              <w:rPr>
                <w:b/>
                <w:bCs/>
              </w:rPr>
              <w:t xml:space="preserve">Additional Subjects- To be completed anytime over the </w:t>
            </w:r>
            <w:r w:rsidR="006E1711">
              <w:rPr>
                <w:b/>
                <w:bCs/>
              </w:rPr>
              <w:t>2 days</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5161131B" w14:textId="516929F6" w:rsidR="0071608D" w:rsidRDefault="0071608D" w:rsidP="002D3084">
            <w:pPr>
              <w:rPr>
                <w:rFonts w:cstheme="minorHAnsi"/>
                <w:b/>
                <w:sz w:val="24"/>
                <w:u w:val="single"/>
                <w:shd w:val="clear" w:color="auto" w:fill="FFFFFF"/>
              </w:rPr>
            </w:pPr>
            <w:r w:rsidRPr="0037459B">
              <w:rPr>
                <w:rFonts w:cstheme="minorHAnsi"/>
                <w:b/>
                <w:sz w:val="24"/>
                <w:u w:val="single"/>
                <w:shd w:val="clear" w:color="auto" w:fill="FFFFFF"/>
              </w:rPr>
              <w:t>Forces</w:t>
            </w:r>
          </w:p>
          <w:p w14:paraId="7BF66BED" w14:textId="360BF93E" w:rsidR="0044000E" w:rsidRDefault="0044000E" w:rsidP="002D3084">
            <w:pPr>
              <w:rPr>
                <w:rFonts w:cstheme="minorHAnsi"/>
                <w:sz w:val="24"/>
                <w:u w:val="single"/>
                <w:shd w:val="clear" w:color="auto" w:fill="FFFFFF"/>
              </w:rPr>
            </w:pPr>
            <w:r w:rsidRPr="0044000E">
              <w:rPr>
                <w:rFonts w:cstheme="minorHAnsi"/>
                <w:sz w:val="24"/>
                <w:u w:val="single"/>
                <w:shd w:val="clear" w:color="auto" w:fill="FFFFFF"/>
              </w:rPr>
              <w:t>WALT:</w:t>
            </w:r>
            <w:r>
              <w:rPr>
                <w:rFonts w:cstheme="minorHAnsi"/>
                <w:sz w:val="24"/>
                <w:u w:val="single"/>
                <w:shd w:val="clear" w:color="auto" w:fill="FFFFFF"/>
              </w:rPr>
              <w:t xml:space="preserve"> Identify forces </w:t>
            </w:r>
            <w:r w:rsidR="00044D3A">
              <w:rPr>
                <w:rFonts w:cstheme="minorHAnsi"/>
                <w:sz w:val="24"/>
                <w:u w:val="single"/>
                <w:shd w:val="clear" w:color="auto" w:fill="FFFFFF"/>
              </w:rPr>
              <w:t>which can be impacted by gears, levers and pulleys.</w:t>
            </w:r>
            <w:r>
              <w:rPr>
                <w:rFonts w:cstheme="minorHAnsi"/>
                <w:sz w:val="24"/>
                <w:u w:val="single"/>
                <w:shd w:val="clear" w:color="auto" w:fill="FFFFFF"/>
              </w:rPr>
              <w:t xml:space="preserve"> </w:t>
            </w:r>
          </w:p>
          <w:p w14:paraId="1EC49684" w14:textId="011C5C97" w:rsidR="00BE42D3" w:rsidRPr="0037459B" w:rsidRDefault="0071608D" w:rsidP="002D3084">
            <w:pPr>
              <w:rPr>
                <w:rFonts w:cstheme="minorHAnsi"/>
                <w:shd w:val="clear" w:color="auto" w:fill="FFFFFF"/>
              </w:rPr>
            </w:pPr>
            <w:r w:rsidRPr="0037459B">
              <w:rPr>
                <w:rFonts w:cstheme="minorHAnsi"/>
                <w:shd w:val="clear" w:color="auto" w:fill="FFFFFF"/>
              </w:rPr>
              <w:t xml:space="preserve">In this lesson, we will learn </w:t>
            </w:r>
            <w:r w:rsidR="00B77C00">
              <w:rPr>
                <w:rFonts w:cstheme="minorHAnsi"/>
                <w:shd w:val="clear" w:color="auto" w:fill="FFFFFF"/>
              </w:rPr>
              <w:t xml:space="preserve">how the amount of force applied on an object can be changed through the use of levers, gears or pulleys. </w:t>
            </w:r>
            <w:r w:rsidRPr="0037459B">
              <w:rPr>
                <w:rFonts w:cstheme="minorHAnsi"/>
                <w:shd w:val="clear" w:color="auto" w:fill="FFFFFF"/>
              </w:rPr>
              <w:t xml:space="preserve"> </w:t>
            </w:r>
            <w:r w:rsidR="00B77C00">
              <w:rPr>
                <w:rFonts w:cstheme="minorHAnsi"/>
                <w:shd w:val="clear" w:color="auto" w:fill="FFFFFF"/>
              </w:rPr>
              <w:t>You should try the quiz, watch the video and f</w:t>
            </w:r>
            <w:r w:rsidRPr="0037459B">
              <w:rPr>
                <w:rFonts w:cstheme="minorHAnsi"/>
                <w:shd w:val="clear" w:color="auto" w:fill="FFFFFF"/>
              </w:rPr>
              <w:t>inally, we will test our knowledge with some application questions.</w:t>
            </w:r>
          </w:p>
          <w:p w14:paraId="4BF30825" w14:textId="13DC72AD" w:rsidR="0044000E" w:rsidRDefault="0037459B" w:rsidP="002D3084">
            <w:pPr>
              <w:rPr>
                <w:rFonts w:cstheme="minorHAnsi"/>
                <w:shd w:val="clear" w:color="auto" w:fill="FFFFFF"/>
              </w:rPr>
            </w:pPr>
            <w:r w:rsidRPr="0037459B">
              <w:rPr>
                <w:rFonts w:cstheme="minorHAnsi"/>
                <w:shd w:val="clear" w:color="auto" w:fill="FFFFFF"/>
              </w:rPr>
              <w:t xml:space="preserve">I would like you to watch the following video from the Oak National Academy. In this video, the teacher will ask you to pause the video at various points to answer questions about your learning. </w:t>
            </w:r>
          </w:p>
          <w:p w14:paraId="0B2803BC" w14:textId="30F5A7E3" w:rsidR="0044000E" w:rsidRPr="0037459B" w:rsidRDefault="0044000E" w:rsidP="002D3084">
            <w:pPr>
              <w:rPr>
                <w:rFonts w:cstheme="minorHAnsi"/>
                <w:shd w:val="clear" w:color="auto" w:fill="FFFFFF"/>
              </w:rPr>
            </w:pPr>
            <w:r>
              <w:rPr>
                <w:rFonts w:cstheme="minorHAnsi"/>
                <w:shd w:val="clear" w:color="auto" w:fill="FFFFFF"/>
              </w:rPr>
              <w:t xml:space="preserve">The link for the video can be found here: </w:t>
            </w:r>
            <w:hyperlink r:id="rId10" w:history="1">
              <w:r w:rsidR="00044D3A" w:rsidRPr="00BA6EA3">
                <w:rPr>
                  <w:rStyle w:val="Hyperlink"/>
                </w:rPr>
                <w:t>https://classroom.thenational.academy/lessons/what-impact-do-gears-levers-and-pulleys-have-on-forces-60w3cd</w:t>
              </w:r>
            </w:hyperlink>
            <w:r w:rsidR="00044D3A">
              <w:t xml:space="preserve"> </w:t>
            </w:r>
          </w:p>
          <w:p w14:paraId="5D865EA3" w14:textId="77777777" w:rsidR="00852A79" w:rsidRDefault="00852A79" w:rsidP="0037459B">
            <w:pPr>
              <w:rPr>
                <w:rFonts w:cstheme="minorHAnsi"/>
                <w:b/>
                <w:u w:val="single"/>
                <w:shd w:val="clear" w:color="auto" w:fill="FFFFFF"/>
              </w:rPr>
            </w:pPr>
          </w:p>
          <w:p w14:paraId="46C40455" w14:textId="77777777" w:rsidR="00852A79" w:rsidRDefault="00852A79" w:rsidP="0037459B">
            <w:pPr>
              <w:rPr>
                <w:rFonts w:cstheme="minorHAnsi"/>
                <w:b/>
                <w:u w:val="single"/>
                <w:shd w:val="clear" w:color="auto" w:fill="FFFFFF"/>
              </w:rPr>
            </w:pPr>
          </w:p>
          <w:p w14:paraId="01E96E26" w14:textId="77777777" w:rsidR="00852A79" w:rsidRDefault="00852A79" w:rsidP="0037459B">
            <w:pPr>
              <w:rPr>
                <w:rFonts w:cstheme="minorHAnsi"/>
                <w:b/>
                <w:u w:val="single"/>
                <w:shd w:val="clear" w:color="auto" w:fill="FFFFFF"/>
              </w:rPr>
            </w:pPr>
          </w:p>
          <w:p w14:paraId="79D5F5D0" w14:textId="0A7456A4" w:rsidR="00CC2C01" w:rsidRDefault="006E1711" w:rsidP="0037459B">
            <w:pPr>
              <w:rPr>
                <w:rFonts w:cstheme="minorHAnsi"/>
                <w:b/>
                <w:u w:val="single"/>
                <w:shd w:val="clear" w:color="auto" w:fill="FFFFFF"/>
              </w:rPr>
            </w:pPr>
            <w:r>
              <w:rPr>
                <w:rFonts w:cstheme="minorHAnsi"/>
                <w:b/>
                <w:u w:val="single"/>
                <w:shd w:val="clear" w:color="auto" w:fill="FFFFFF"/>
              </w:rPr>
              <w:lastRenderedPageBreak/>
              <w:t>Alternative</w:t>
            </w:r>
            <w:r w:rsidR="00852A79">
              <w:rPr>
                <w:rFonts w:cstheme="minorHAnsi"/>
                <w:b/>
                <w:u w:val="single"/>
                <w:shd w:val="clear" w:color="auto" w:fill="FFFFFF"/>
              </w:rPr>
              <w:t xml:space="preserve"> Science</w:t>
            </w:r>
            <w:r>
              <w:rPr>
                <w:rFonts w:cstheme="minorHAnsi"/>
                <w:b/>
                <w:u w:val="single"/>
                <w:shd w:val="clear" w:color="auto" w:fill="FFFFFF"/>
              </w:rPr>
              <w:t xml:space="preserve"> Paper Activity</w:t>
            </w:r>
          </w:p>
          <w:p w14:paraId="1F3DA010" w14:textId="5DFFD6FC" w:rsidR="006E1711" w:rsidRPr="006E1711" w:rsidRDefault="006E1711" w:rsidP="00852A79">
            <w:pPr>
              <w:rPr>
                <w:rFonts w:cstheme="minorHAnsi"/>
                <w:color w:val="434343"/>
              </w:rPr>
            </w:pPr>
            <w:r>
              <w:rPr>
                <w:rFonts w:cstheme="minorHAnsi"/>
                <w:shd w:val="clear" w:color="auto" w:fill="FFFFFF"/>
              </w:rPr>
              <w:t xml:space="preserve">Could you </w:t>
            </w:r>
            <w:r w:rsidR="00852A79">
              <w:rPr>
                <w:rFonts w:cstheme="minorHAnsi"/>
                <w:shd w:val="clear" w:color="auto" w:fill="FFFFFF"/>
              </w:rPr>
              <w:t xml:space="preserve">draw pictures of objects which represent or use pulleys, gears or </w:t>
            </w:r>
            <w:proofErr w:type="gramStart"/>
            <w:r w:rsidR="00852A79">
              <w:rPr>
                <w:rFonts w:cstheme="minorHAnsi"/>
                <w:shd w:val="clear" w:color="auto" w:fill="FFFFFF"/>
              </w:rPr>
              <w:t>levers.</w:t>
            </w:r>
            <w:proofErr w:type="gramEnd"/>
            <w:r w:rsidR="00852A79">
              <w:rPr>
                <w:rFonts w:cstheme="minorHAnsi"/>
                <w:shd w:val="clear" w:color="auto" w:fill="FFFFFF"/>
              </w:rPr>
              <w:t xml:space="preserve"> The activity gives you some examples of some objects, or you may want to think of some of your own. </w:t>
            </w:r>
          </w:p>
        </w:tc>
        <w:tc>
          <w:tcPr>
            <w:tcW w:w="7744" w:type="dxa"/>
            <w:vMerge w:val="restart"/>
          </w:tcPr>
          <w:p w14:paraId="562D1FAE" w14:textId="77777777" w:rsidR="00830AFB" w:rsidRDefault="0044000E" w:rsidP="00830AFB">
            <w:pPr>
              <w:rPr>
                <w:b/>
                <w:u w:val="single"/>
              </w:rPr>
            </w:pPr>
            <w:r w:rsidRPr="0044000E">
              <w:rPr>
                <w:b/>
                <w:u w:val="single"/>
              </w:rPr>
              <w:lastRenderedPageBreak/>
              <w:t>Geography</w:t>
            </w:r>
          </w:p>
          <w:p w14:paraId="470B443C" w14:textId="07DF4456" w:rsidR="0044000E" w:rsidRDefault="0044000E" w:rsidP="00830AFB">
            <w:pPr>
              <w:rPr>
                <w:u w:val="single"/>
              </w:rPr>
            </w:pPr>
            <w:r w:rsidRPr="0044000E">
              <w:rPr>
                <w:u w:val="single"/>
              </w:rPr>
              <w:t xml:space="preserve">WALT: Identify and compare </w:t>
            </w:r>
            <w:r w:rsidR="0065783C">
              <w:rPr>
                <w:u w:val="single"/>
              </w:rPr>
              <w:t>human geographical</w:t>
            </w:r>
            <w:r w:rsidRPr="0044000E">
              <w:rPr>
                <w:u w:val="single"/>
              </w:rPr>
              <w:t xml:space="preserve"> features of South America and the UK. </w:t>
            </w:r>
          </w:p>
          <w:p w14:paraId="6D4F918F" w14:textId="271AD90C" w:rsidR="0044000E" w:rsidRDefault="0044000E" w:rsidP="0044000E">
            <w:pPr>
              <w:rPr>
                <w:rFonts w:cstheme="minorHAnsi"/>
                <w:shd w:val="clear" w:color="auto" w:fill="FFFFFF"/>
              </w:rPr>
            </w:pPr>
            <w:r w:rsidRPr="0044000E">
              <w:rPr>
                <w:rFonts w:cstheme="minorHAnsi"/>
                <w:shd w:val="clear" w:color="auto" w:fill="FFFFFF"/>
              </w:rPr>
              <w:t>In this lesson</w:t>
            </w:r>
            <w:r>
              <w:rPr>
                <w:rFonts w:cstheme="minorHAnsi"/>
                <w:shd w:val="clear" w:color="auto" w:fill="FFFFFF"/>
              </w:rPr>
              <w:t>, you</w:t>
            </w:r>
            <w:r w:rsidRPr="0044000E">
              <w:rPr>
                <w:rFonts w:cstheme="minorHAnsi"/>
                <w:shd w:val="clear" w:color="auto" w:fill="FFFFFF"/>
              </w:rPr>
              <w:t xml:space="preserve"> will recap our knowledge of the seven </w:t>
            </w:r>
            <w:r>
              <w:rPr>
                <w:rFonts w:cstheme="minorHAnsi"/>
                <w:shd w:val="clear" w:color="auto" w:fill="FFFFFF"/>
              </w:rPr>
              <w:t>continents of the world, then you</w:t>
            </w:r>
            <w:r w:rsidRPr="0044000E">
              <w:rPr>
                <w:rFonts w:cstheme="minorHAnsi"/>
                <w:shd w:val="clear" w:color="auto" w:fill="FFFFFF"/>
              </w:rPr>
              <w:t xml:space="preserve"> will zoom into th</w:t>
            </w:r>
            <w:r>
              <w:rPr>
                <w:rFonts w:cstheme="minorHAnsi"/>
                <w:shd w:val="clear" w:color="auto" w:fill="FFFFFF"/>
              </w:rPr>
              <w:t>e continent of South America. You</w:t>
            </w:r>
            <w:r w:rsidRPr="0044000E">
              <w:rPr>
                <w:rFonts w:cstheme="minorHAnsi"/>
                <w:shd w:val="clear" w:color="auto" w:fill="FFFFFF"/>
              </w:rPr>
              <w:t xml:space="preserve"> will name and locate the countries of South America and then look at some of the </w:t>
            </w:r>
            <w:r w:rsidR="0065783C">
              <w:rPr>
                <w:rFonts w:cstheme="minorHAnsi"/>
                <w:shd w:val="clear" w:color="auto" w:fill="FFFFFF"/>
              </w:rPr>
              <w:t>human</w:t>
            </w:r>
            <w:r w:rsidRPr="0044000E">
              <w:rPr>
                <w:rFonts w:cstheme="minorHAnsi"/>
                <w:shd w:val="clear" w:color="auto" w:fill="FFFFFF"/>
              </w:rPr>
              <w:t xml:space="preserve"> geographical features we can find on the continent. </w:t>
            </w:r>
            <w:r>
              <w:rPr>
                <w:rFonts w:cstheme="minorHAnsi"/>
                <w:shd w:val="clear" w:color="auto" w:fill="FFFFFF"/>
              </w:rPr>
              <w:t>You must</w:t>
            </w:r>
            <w:r w:rsidRPr="0044000E">
              <w:rPr>
                <w:rFonts w:cstheme="minorHAnsi"/>
                <w:shd w:val="clear" w:color="auto" w:fill="FFFFFF"/>
              </w:rPr>
              <w:t xml:space="preserve"> then compare these to the area of the UK where we live!</w:t>
            </w:r>
          </w:p>
          <w:p w14:paraId="0A9CDFC9" w14:textId="221D563B" w:rsidR="00CC2C01" w:rsidRDefault="00CC2C01" w:rsidP="0044000E">
            <w:pPr>
              <w:rPr>
                <w:rFonts w:cstheme="minorHAnsi"/>
                <w:shd w:val="clear" w:color="auto" w:fill="FFFFFF"/>
              </w:rPr>
            </w:pPr>
            <w:r>
              <w:rPr>
                <w:rFonts w:cstheme="minorHAnsi"/>
                <w:shd w:val="clear" w:color="auto" w:fill="FFFFFF"/>
              </w:rPr>
              <w:t xml:space="preserve">I would like you to watch the following video from the Oak National Academy. In this video, the teacher will show you a variety of physical geographical features for countries which are in South America. </w:t>
            </w:r>
          </w:p>
          <w:p w14:paraId="11D2BE84" w14:textId="5CE37E5B" w:rsidR="0044000E" w:rsidRDefault="0044000E" w:rsidP="0044000E">
            <w:pPr>
              <w:rPr>
                <w:rFonts w:cstheme="minorHAnsi"/>
                <w:shd w:val="clear" w:color="auto" w:fill="FFFFFF"/>
              </w:rPr>
            </w:pPr>
          </w:p>
          <w:p w14:paraId="1E734FF0" w14:textId="3D71B177" w:rsidR="0044000E" w:rsidRDefault="0044000E" w:rsidP="0044000E">
            <w:pPr>
              <w:rPr>
                <w:rFonts w:cstheme="minorHAnsi"/>
                <w:shd w:val="clear" w:color="auto" w:fill="FFFFFF"/>
              </w:rPr>
            </w:pPr>
            <w:r>
              <w:rPr>
                <w:rFonts w:cstheme="minorHAnsi"/>
                <w:shd w:val="clear" w:color="auto" w:fill="FFFFFF"/>
              </w:rPr>
              <w:lastRenderedPageBreak/>
              <w:t xml:space="preserve">The link for this lessons video can be found here: </w:t>
            </w:r>
            <w:hyperlink r:id="rId11" w:history="1">
              <w:r w:rsidR="0065783C" w:rsidRPr="00BA6EA3">
                <w:rPr>
                  <w:rStyle w:val="Hyperlink"/>
                  <w:rFonts w:cstheme="minorHAnsi"/>
                  <w:shd w:val="clear" w:color="auto" w:fill="FFFFFF"/>
                </w:rPr>
                <w:t>https://classroom.thenational.academy/lessons/what-are-some-of-south-americas-most-important-human-features-64rkje</w:t>
              </w:r>
            </w:hyperlink>
            <w:r w:rsidR="0065783C">
              <w:rPr>
                <w:rFonts w:cstheme="minorHAnsi"/>
                <w:shd w:val="clear" w:color="auto" w:fill="FFFFFF"/>
              </w:rPr>
              <w:t xml:space="preserve"> </w:t>
            </w:r>
          </w:p>
          <w:p w14:paraId="53297C05" w14:textId="77777777" w:rsidR="0044000E" w:rsidRDefault="0044000E" w:rsidP="0044000E">
            <w:pPr>
              <w:rPr>
                <w:rFonts w:cstheme="minorHAnsi"/>
                <w:shd w:val="clear" w:color="auto" w:fill="FFFFFF"/>
              </w:rPr>
            </w:pPr>
          </w:p>
          <w:p w14:paraId="19FC8925" w14:textId="77777777" w:rsidR="0044000E" w:rsidRDefault="00CC2C01" w:rsidP="0044000E">
            <w:pPr>
              <w:rPr>
                <w:rFonts w:cstheme="minorHAnsi"/>
                <w:b/>
                <w:u w:val="single"/>
              </w:rPr>
            </w:pPr>
            <w:r>
              <w:rPr>
                <w:rFonts w:cstheme="minorHAnsi"/>
                <w:b/>
                <w:u w:val="single"/>
              </w:rPr>
              <w:t xml:space="preserve">Main Task </w:t>
            </w:r>
          </w:p>
          <w:p w14:paraId="7087D38E" w14:textId="251EFE6C" w:rsidR="00CC2C01" w:rsidRDefault="00CC2C01" w:rsidP="0044000E">
            <w:pPr>
              <w:rPr>
                <w:rFonts w:cstheme="minorHAnsi"/>
              </w:rPr>
            </w:pPr>
            <w:r>
              <w:rPr>
                <w:rFonts w:cstheme="minorHAnsi"/>
              </w:rPr>
              <w:t xml:space="preserve">At the end of the video, the teacher will ask you to reflect and compare the different </w:t>
            </w:r>
            <w:r w:rsidR="0065783C">
              <w:rPr>
                <w:rFonts w:cstheme="minorHAnsi"/>
              </w:rPr>
              <w:t>human</w:t>
            </w:r>
            <w:r>
              <w:rPr>
                <w:rFonts w:cstheme="minorHAnsi"/>
              </w:rPr>
              <w:t xml:space="preserve"> geographical features in both South America and the UK. </w:t>
            </w:r>
          </w:p>
          <w:p w14:paraId="43BAFACC" w14:textId="38D9FEE2" w:rsidR="00CC2C01" w:rsidRDefault="00CC2C01" w:rsidP="0044000E">
            <w:pPr>
              <w:rPr>
                <w:rFonts w:cstheme="minorHAnsi"/>
              </w:rPr>
            </w:pPr>
            <w:r>
              <w:rPr>
                <w:rFonts w:cstheme="minorHAnsi"/>
              </w:rPr>
              <w:t xml:space="preserve">1 Star – Identify and name a variety of </w:t>
            </w:r>
            <w:r w:rsidR="0065783C">
              <w:rPr>
                <w:rFonts w:cstheme="minorHAnsi"/>
              </w:rPr>
              <w:t>human</w:t>
            </w:r>
            <w:r>
              <w:rPr>
                <w:rFonts w:cstheme="minorHAnsi"/>
              </w:rPr>
              <w:t xml:space="preserve"> geographical features in South America. </w:t>
            </w:r>
          </w:p>
          <w:p w14:paraId="4EFCC4AF" w14:textId="3545754D" w:rsidR="00CC2C01" w:rsidRDefault="00CC2C01" w:rsidP="0044000E">
            <w:pPr>
              <w:rPr>
                <w:rFonts w:cstheme="minorHAnsi"/>
              </w:rPr>
            </w:pPr>
            <w:r>
              <w:rPr>
                <w:rFonts w:cstheme="minorHAnsi"/>
              </w:rPr>
              <w:t xml:space="preserve">2 Star – Identify and compare similarities and differences of </w:t>
            </w:r>
            <w:r w:rsidR="0065783C">
              <w:rPr>
                <w:rFonts w:cstheme="minorHAnsi"/>
              </w:rPr>
              <w:t>human</w:t>
            </w:r>
            <w:r>
              <w:rPr>
                <w:rFonts w:cstheme="minorHAnsi"/>
              </w:rPr>
              <w:t xml:space="preserve"> features between South America and the UK. </w:t>
            </w:r>
          </w:p>
          <w:p w14:paraId="5C9B778A" w14:textId="14E7F96F" w:rsidR="00CC2C01" w:rsidRDefault="00CC2C01" w:rsidP="00CC2C01">
            <w:pPr>
              <w:rPr>
                <w:rFonts w:cstheme="minorHAnsi"/>
              </w:rPr>
            </w:pPr>
            <w:r>
              <w:rPr>
                <w:rFonts w:cstheme="minorHAnsi"/>
              </w:rPr>
              <w:t xml:space="preserve">3 Star – Complete the 1 and 2 star challenges. Then use the internet, such as </w:t>
            </w:r>
            <w:hyperlink r:id="rId12" w:history="1">
              <w:r w:rsidRPr="00B00D80">
                <w:rPr>
                  <w:rStyle w:val="Hyperlink"/>
                  <w:rFonts w:cstheme="minorHAnsi"/>
                </w:rPr>
                <w:t>www.kiddle.co</w:t>
              </w:r>
            </w:hyperlink>
            <w:r>
              <w:rPr>
                <w:rFonts w:cstheme="minorHAnsi"/>
              </w:rPr>
              <w:t xml:space="preserve"> to re</w:t>
            </w:r>
            <w:r w:rsidR="0065783C">
              <w:rPr>
                <w:rFonts w:cstheme="minorHAnsi"/>
              </w:rPr>
              <w:t>search different South American geographical</w:t>
            </w:r>
            <w:r>
              <w:rPr>
                <w:rFonts w:cstheme="minorHAnsi"/>
              </w:rPr>
              <w:t xml:space="preserve"> features and create your own travel poster to advertise one of these locations. </w:t>
            </w:r>
          </w:p>
          <w:p w14:paraId="543CF144" w14:textId="77777777" w:rsidR="00CC2C01" w:rsidRDefault="00CC2C01" w:rsidP="00CC2C01">
            <w:pPr>
              <w:rPr>
                <w:rFonts w:cstheme="minorHAnsi"/>
              </w:rPr>
            </w:pPr>
          </w:p>
          <w:p w14:paraId="2C498DF4" w14:textId="1BE213FD" w:rsidR="00CC2C01" w:rsidRDefault="00CC2C01" w:rsidP="00CC2C01">
            <w:pPr>
              <w:rPr>
                <w:rFonts w:cstheme="minorHAnsi"/>
                <w:b/>
                <w:u w:val="single"/>
              </w:rPr>
            </w:pPr>
            <w:r>
              <w:rPr>
                <w:rFonts w:cstheme="minorHAnsi"/>
                <w:b/>
                <w:u w:val="single"/>
              </w:rPr>
              <w:t xml:space="preserve">Alternative </w:t>
            </w:r>
            <w:r w:rsidR="006E1711">
              <w:rPr>
                <w:rFonts w:cstheme="minorHAnsi"/>
                <w:b/>
                <w:u w:val="single"/>
              </w:rPr>
              <w:t xml:space="preserve">Paper </w:t>
            </w:r>
            <w:r>
              <w:rPr>
                <w:rFonts w:cstheme="minorHAnsi"/>
                <w:b/>
                <w:u w:val="single"/>
              </w:rPr>
              <w:t>Activity</w:t>
            </w:r>
          </w:p>
          <w:p w14:paraId="7D1AF67A" w14:textId="19A8A8DF" w:rsidR="00CC2C01" w:rsidRPr="00CC2C01" w:rsidRDefault="00CC2C01" w:rsidP="00551381">
            <w:pPr>
              <w:rPr>
                <w:rFonts w:cstheme="minorHAnsi"/>
              </w:rPr>
            </w:pPr>
            <w:r>
              <w:rPr>
                <w:rFonts w:cstheme="minorHAnsi"/>
              </w:rPr>
              <w:t xml:space="preserve">Can you complete the paper map activity, </w:t>
            </w:r>
            <w:r w:rsidR="00551381">
              <w:rPr>
                <w:rFonts w:cstheme="minorHAnsi"/>
              </w:rPr>
              <w:t>can you use the map to answer the questions which you have been given?</w:t>
            </w:r>
            <w:bookmarkStart w:id="0" w:name="_GoBack"/>
            <w:bookmarkEnd w:id="0"/>
            <w:r>
              <w:rPr>
                <w:rFonts w:cstheme="minorHAnsi"/>
              </w:rPr>
              <w:t xml:space="preserve"> </w:t>
            </w:r>
          </w:p>
        </w:tc>
      </w:tr>
      <w:tr w:rsidR="00B25D1D" w:rsidRPr="00D14FEC" w14:paraId="64B501E3" w14:textId="77777777" w:rsidTr="002040BB">
        <w:trPr>
          <w:trHeight w:val="229"/>
        </w:trPr>
        <w:tc>
          <w:tcPr>
            <w:tcW w:w="7644" w:type="dxa"/>
            <w:shd w:val="clear" w:color="auto" w:fill="B4C6E7" w:themeFill="accent1" w:themeFillTint="66"/>
          </w:tcPr>
          <w:p w14:paraId="59266BEE" w14:textId="0DBFD28D" w:rsidR="00B25D1D" w:rsidRPr="002040BB" w:rsidRDefault="002040BB" w:rsidP="00E05430">
            <w:pPr>
              <w:rPr>
                <w:rFonts w:cstheme="minorHAnsi"/>
                <w:b/>
                <w:bCs/>
              </w:rPr>
            </w:pPr>
            <w:r w:rsidRPr="002040BB">
              <w:rPr>
                <w:rFonts w:cstheme="minorHAnsi"/>
                <w:b/>
                <w:bCs/>
              </w:rPr>
              <w:lastRenderedPageBreak/>
              <w:t>Reading</w:t>
            </w:r>
          </w:p>
        </w:tc>
        <w:tc>
          <w:tcPr>
            <w:tcW w:w="7744" w:type="dxa"/>
            <w:vMerge/>
          </w:tcPr>
          <w:p w14:paraId="32077F8D" w14:textId="77777777" w:rsidR="00B25D1D" w:rsidRPr="00D14FEC" w:rsidRDefault="00B25D1D" w:rsidP="002D3084"/>
        </w:tc>
      </w:tr>
      <w:tr w:rsidR="0037459B" w:rsidRPr="00D14FEC" w14:paraId="5D198DC7" w14:textId="77777777" w:rsidTr="003A6FC7">
        <w:trPr>
          <w:trHeight w:val="1193"/>
        </w:trPr>
        <w:tc>
          <w:tcPr>
            <w:tcW w:w="7644" w:type="dxa"/>
            <w:tcBorders>
              <w:bottom w:val="single" w:sz="4" w:space="0" w:color="auto"/>
            </w:tcBorders>
          </w:tcPr>
          <w:p w14:paraId="6E683076" w14:textId="0BD2D987" w:rsidR="0037459B" w:rsidRDefault="0037459B" w:rsidP="00E05430">
            <w:pPr>
              <w:rPr>
                <w:rFonts w:cstheme="minorHAnsi"/>
              </w:rPr>
            </w:pPr>
            <w:r>
              <w:rPr>
                <w:rFonts w:cstheme="minorHAnsi"/>
              </w:rPr>
              <w:t xml:space="preserve">Please continue to hear the children read their reading book or any current home reading book they have. Oxford Owl are offering free E-Books if you visit this website </w:t>
            </w:r>
            <w:hyperlink r:id="rId13" w:history="1">
              <w:r w:rsidRPr="009259AB">
                <w:rPr>
                  <w:rStyle w:val="Hyperlink"/>
                  <w:rFonts w:cstheme="minorHAnsi"/>
                </w:rPr>
                <w:t>https://home.oxfordowl.co.uk/</w:t>
              </w:r>
            </w:hyperlink>
            <w:r>
              <w:rPr>
                <w:rFonts w:cstheme="minorHAnsi"/>
              </w:rPr>
              <w:t xml:space="preserve"> You will have to create a free account.</w:t>
            </w:r>
          </w:p>
          <w:p w14:paraId="32EFCB9D" w14:textId="34630906" w:rsidR="0037459B" w:rsidRDefault="0037459B" w:rsidP="00E05430">
            <w:pPr>
              <w:rPr>
                <w:rFonts w:cstheme="minorHAnsi"/>
              </w:rPr>
            </w:pPr>
          </w:p>
          <w:p w14:paraId="565DED7D" w14:textId="59351DFF" w:rsidR="0037459B" w:rsidRDefault="0037459B" w:rsidP="00E05430">
            <w:pPr>
              <w:rPr>
                <w:rFonts w:cstheme="minorHAnsi"/>
              </w:rPr>
            </w:pPr>
            <w:r>
              <w:rPr>
                <w:rFonts w:cstheme="minorHAnsi"/>
              </w:rPr>
              <w:t xml:space="preserve">Reading Activity 1 – Read and complete the questions for Plastic Pollution. Answer the questions which are also included in the document. Challenge levels: For this comprehension, you can select the 1, 2, or 3 star level text and questions. </w:t>
            </w:r>
          </w:p>
          <w:p w14:paraId="65CCB293" w14:textId="78EBA3AA" w:rsidR="0037459B" w:rsidRDefault="0037459B" w:rsidP="00E05430">
            <w:pPr>
              <w:rPr>
                <w:rFonts w:cstheme="minorHAnsi"/>
              </w:rPr>
            </w:pPr>
          </w:p>
          <w:p w14:paraId="02F2B10A" w14:textId="2F31E35E" w:rsidR="0037459B" w:rsidRDefault="0037459B" w:rsidP="00E05430">
            <w:pPr>
              <w:rPr>
                <w:rFonts w:cstheme="minorHAnsi"/>
              </w:rPr>
            </w:pPr>
            <w:r>
              <w:rPr>
                <w:rFonts w:cstheme="minorHAnsi"/>
              </w:rPr>
              <w:t>Reading Activity 2 - Read and complete the questions for Anglo-Saxon Kings. Answer the questions which are also included in the document.</w:t>
            </w:r>
          </w:p>
          <w:p w14:paraId="30045F63" w14:textId="151E8A43" w:rsidR="0037459B" w:rsidRPr="00D14FEC" w:rsidRDefault="0037459B" w:rsidP="00976D94">
            <w:pPr>
              <w:rPr>
                <w:rFonts w:cstheme="minorHAnsi"/>
              </w:rPr>
            </w:pPr>
          </w:p>
        </w:tc>
        <w:tc>
          <w:tcPr>
            <w:tcW w:w="7744" w:type="dxa"/>
            <w:vMerge/>
            <w:tcBorders>
              <w:bottom w:val="single" w:sz="4" w:space="0" w:color="auto"/>
            </w:tcBorders>
          </w:tcPr>
          <w:p w14:paraId="32CC27A4" w14:textId="77777777" w:rsidR="0037459B" w:rsidRPr="00D14FEC" w:rsidRDefault="0037459B" w:rsidP="002D3084"/>
        </w:tc>
      </w:tr>
    </w:tbl>
    <w:p w14:paraId="690C46C7" w14:textId="04C574BE" w:rsidR="00FE307C" w:rsidRDefault="00FE307C" w:rsidP="00976D94"/>
    <w:p w14:paraId="261C4A6F" w14:textId="77777777" w:rsidR="00FE307C" w:rsidRDefault="00FE307C">
      <w:r>
        <w:br w:type="page"/>
      </w:r>
    </w:p>
    <w:p w14:paraId="1A212642" w14:textId="5141F5A9" w:rsidR="00FE307C" w:rsidRDefault="00FE307C" w:rsidP="00976D94">
      <w:r>
        <w:lastRenderedPageBreak/>
        <w:t xml:space="preserve">Maths Lesson 1 </w:t>
      </w:r>
    </w:p>
    <w:p w14:paraId="6A7A2637" w14:textId="62170D24" w:rsidR="00FE307C" w:rsidRDefault="00FE307C" w:rsidP="00976D94">
      <w:r>
        <w:rPr>
          <w:noProof/>
          <w:lang w:eastAsia="en-GB"/>
        </w:rPr>
        <w:drawing>
          <wp:inline distT="0" distB="0" distL="0" distR="0" wp14:anchorId="23023B5E" wp14:editId="14A6E7CB">
            <wp:extent cx="9144000" cy="621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9227" cy="6221474"/>
                    </a:xfrm>
                    <a:prstGeom prst="rect">
                      <a:avLst/>
                    </a:prstGeom>
                  </pic:spPr>
                </pic:pic>
              </a:graphicData>
            </a:graphic>
          </wp:inline>
        </w:drawing>
      </w:r>
    </w:p>
    <w:p w14:paraId="29601956" w14:textId="12946DD3" w:rsidR="00FE307C" w:rsidRDefault="00FE307C" w:rsidP="00976D94">
      <w:r>
        <w:rPr>
          <w:noProof/>
          <w:lang w:eastAsia="en-GB"/>
        </w:rPr>
        <w:lastRenderedPageBreak/>
        <w:drawing>
          <wp:inline distT="0" distB="0" distL="0" distR="0" wp14:anchorId="6E4B6C2F" wp14:editId="3A645341">
            <wp:extent cx="6675545" cy="5696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81745" cy="5701755"/>
                    </a:xfrm>
                    <a:prstGeom prst="rect">
                      <a:avLst/>
                    </a:prstGeom>
                  </pic:spPr>
                </pic:pic>
              </a:graphicData>
            </a:graphic>
          </wp:inline>
        </w:drawing>
      </w:r>
    </w:p>
    <w:p w14:paraId="709D8C51" w14:textId="59D8EB3D" w:rsidR="00FE307C" w:rsidRDefault="00FE307C">
      <w:r>
        <w:br w:type="page"/>
      </w:r>
    </w:p>
    <w:p w14:paraId="71C5629E" w14:textId="057D0BA4" w:rsidR="00FE307C" w:rsidRDefault="00FE307C" w:rsidP="00976D94">
      <w:r>
        <w:lastRenderedPageBreak/>
        <w:t xml:space="preserve">Maths Lesson 2 </w:t>
      </w:r>
    </w:p>
    <w:p w14:paraId="293435CC" w14:textId="1D9CE677" w:rsidR="00FE307C" w:rsidRDefault="00FE307C" w:rsidP="00976D94">
      <w:r>
        <w:rPr>
          <w:noProof/>
          <w:lang w:eastAsia="en-GB"/>
        </w:rPr>
        <w:drawing>
          <wp:inline distT="0" distB="0" distL="0" distR="0" wp14:anchorId="5925D919" wp14:editId="3EFA2652">
            <wp:extent cx="8921578" cy="607025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25356" cy="6072821"/>
                    </a:xfrm>
                    <a:prstGeom prst="rect">
                      <a:avLst/>
                    </a:prstGeom>
                  </pic:spPr>
                </pic:pic>
              </a:graphicData>
            </a:graphic>
          </wp:inline>
        </w:drawing>
      </w:r>
    </w:p>
    <w:p w14:paraId="2742326E" w14:textId="6E2BD188" w:rsidR="00FE307C" w:rsidRDefault="00FE307C" w:rsidP="00976D94">
      <w:r>
        <w:rPr>
          <w:noProof/>
          <w:lang w:eastAsia="en-GB"/>
        </w:rPr>
        <w:lastRenderedPageBreak/>
        <w:drawing>
          <wp:inline distT="0" distB="0" distL="0" distR="0" wp14:anchorId="1F728512" wp14:editId="56C36F88">
            <wp:extent cx="4720281" cy="637080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4156" cy="6376032"/>
                    </a:xfrm>
                    <a:prstGeom prst="rect">
                      <a:avLst/>
                    </a:prstGeom>
                  </pic:spPr>
                </pic:pic>
              </a:graphicData>
            </a:graphic>
          </wp:inline>
        </w:drawing>
      </w:r>
    </w:p>
    <w:p w14:paraId="22123702" w14:textId="0DBDBB22" w:rsidR="00B47A7C" w:rsidRDefault="00B47A7C" w:rsidP="00976D94">
      <w:r>
        <w:lastRenderedPageBreak/>
        <w:t xml:space="preserve">English Task Day 1 </w:t>
      </w:r>
    </w:p>
    <w:p w14:paraId="42C0C89D" w14:textId="1E6D7A38" w:rsidR="00B47A7C" w:rsidRDefault="00B47A7C" w:rsidP="00976D94">
      <w:r>
        <w:rPr>
          <w:noProof/>
          <w:lang w:eastAsia="en-GB"/>
        </w:rPr>
        <w:drawing>
          <wp:inline distT="0" distB="0" distL="0" distR="0" wp14:anchorId="41B871E4" wp14:editId="7B9D285E">
            <wp:extent cx="6215380" cy="8289336"/>
            <wp:effectExtent l="0" t="8255"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6225269" cy="8302525"/>
                    </a:xfrm>
                    <a:prstGeom prst="rect">
                      <a:avLst/>
                    </a:prstGeom>
                  </pic:spPr>
                </pic:pic>
              </a:graphicData>
            </a:graphic>
          </wp:inline>
        </w:drawing>
      </w:r>
    </w:p>
    <w:p w14:paraId="68F67BCD" w14:textId="7C8C4B79" w:rsidR="00852A79" w:rsidRDefault="00852A79" w:rsidP="00976D94">
      <w:r>
        <w:lastRenderedPageBreak/>
        <w:t xml:space="preserve">Science Activity </w:t>
      </w:r>
    </w:p>
    <w:p w14:paraId="2D3849DC" w14:textId="2258D5AB" w:rsidR="00852A79" w:rsidRDefault="00852A79" w:rsidP="00976D94">
      <w:r>
        <w:rPr>
          <w:noProof/>
          <w:lang w:eastAsia="en-GB"/>
        </w:rPr>
        <w:drawing>
          <wp:inline distT="0" distB="0" distL="0" distR="0" wp14:anchorId="6B00B9AF" wp14:editId="13EAE33D">
            <wp:extent cx="9341708" cy="59600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46654" cy="5963249"/>
                    </a:xfrm>
                    <a:prstGeom prst="rect">
                      <a:avLst/>
                    </a:prstGeom>
                  </pic:spPr>
                </pic:pic>
              </a:graphicData>
            </a:graphic>
          </wp:inline>
        </w:drawing>
      </w:r>
    </w:p>
    <w:p w14:paraId="4509B964" w14:textId="211A1AFB" w:rsidR="0065783C" w:rsidRDefault="0065783C" w:rsidP="00976D94"/>
    <w:p w14:paraId="0189C702" w14:textId="2091723D" w:rsidR="0065783C" w:rsidRDefault="0065783C" w:rsidP="00976D94">
      <w:r>
        <w:lastRenderedPageBreak/>
        <w:t>Topic – Geography Paper Activity</w:t>
      </w:r>
    </w:p>
    <w:p w14:paraId="06D8557F" w14:textId="3B3CEEA6" w:rsidR="0065783C" w:rsidRDefault="0065783C" w:rsidP="00976D94">
      <w:r>
        <w:rPr>
          <w:noProof/>
          <w:lang w:eastAsia="en-GB"/>
        </w:rPr>
        <w:drawing>
          <wp:inline distT="0" distB="0" distL="0" distR="0" wp14:anchorId="3F0686E7" wp14:editId="24BE7FE3">
            <wp:extent cx="6226810" cy="8044870"/>
            <wp:effectExtent l="5397" t="0" r="7938" b="793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6231841" cy="8051370"/>
                    </a:xfrm>
                    <a:prstGeom prst="rect">
                      <a:avLst/>
                    </a:prstGeom>
                  </pic:spPr>
                </pic:pic>
              </a:graphicData>
            </a:graphic>
          </wp:inline>
        </w:drawing>
      </w:r>
    </w:p>
    <w:p w14:paraId="2B9C1F36" w14:textId="6F09959F" w:rsidR="0065783C" w:rsidRPr="00D14FEC" w:rsidRDefault="0065783C" w:rsidP="00976D94">
      <w:r>
        <w:rPr>
          <w:noProof/>
          <w:lang w:eastAsia="en-GB"/>
        </w:rPr>
        <w:lastRenderedPageBreak/>
        <w:drawing>
          <wp:inline distT="0" distB="0" distL="0" distR="0" wp14:anchorId="5DBDEE12" wp14:editId="2A510AAA">
            <wp:extent cx="6536690" cy="7799516"/>
            <wp:effectExtent l="0" t="254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6545129" cy="7809586"/>
                    </a:xfrm>
                    <a:prstGeom prst="rect">
                      <a:avLst/>
                    </a:prstGeom>
                  </pic:spPr>
                </pic:pic>
              </a:graphicData>
            </a:graphic>
          </wp:inline>
        </w:drawing>
      </w:r>
    </w:p>
    <w:sectPr w:rsidR="0065783C" w:rsidRPr="00D14FEC"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163A4B"/>
    <w:multiLevelType w:val="hybridMultilevel"/>
    <w:tmpl w:val="19786BCA"/>
    <w:lvl w:ilvl="0" w:tplc="8CA07292">
      <w:start w:val="1"/>
      <w:numFmt w:val="bullet"/>
      <w:lvlText w:val="•"/>
      <w:lvlJc w:val="left"/>
      <w:pPr>
        <w:tabs>
          <w:tab w:val="num" w:pos="720"/>
        </w:tabs>
        <w:ind w:left="720" w:hanging="360"/>
      </w:pPr>
      <w:rPr>
        <w:rFonts w:ascii="Arial" w:hAnsi="Arial" w:hint="default"/>
      </w:rPr>
    </w:lvl>
    <w:lvl w:ilvl="1" w:tplc="C414C4EA" w:tentative="1">
      <w:start w:val="1"/>
      <w:numFmt w:val="bullet"/>
      <w:lvlText w:val="•"/>
      <w:lvlJc w:val="left"/>
      <w:pPr>
        <w:tabs>
          <w:tab w:val="num" w:pos="1440"/>
        </w:tabs>
        <w:ind w:left="1440" w:hanging="360"/>
      </w:pPr>
      <w:rPr>
        <w:rFonts w:ascii="Arial" w:hAnsi="Arial" w:hint="default"/>
      </w:rPr>
    </w:lvl>
    <w:lvl w:ilvl="2" w:tplc="C5F25EBA" w:tentative="1">
      <w:start w:val="1"/>
      <w:numFmt w:val="bullet"/>
      <w:lvlText w:val="•"/>
      <w:lvlJc w:val="left"/>
      <w:pPr>
        <w:tabs>
          <w:tab w:val="num" w:pos="2160"/>
        </w:tabs>
        <w:ind w:left="2160" w:hanging="360"/>
      </w:pPr>
      <w:rPr>
        <w:rFonts w:ascii="Arial" w:hAnsi="Arial" w:hint="default"/>
      </w:rPr>
    </w:lvl>
    <w:lvl w:ilvl="3" w:tplc="824ADC16" w:tentative="1">
      <w:start w:val="1"/>
      <w:numFmt w:val="bullet"/>
      <w:lvlText w:val="•"/>
      <w:lvlJc w:val="left"/>
      <w:pPr>
        <w:tabs>
          <w:tab w:val="num" w:pos="2880"/>
        </w:tabs>
        <w:ind w:left="2880" w:hanging="360"/>
      </w:pPr>
      <w:rPr>
        <w:rFonts w:ascii="Arial" w:hAnsi="Arial" w:hint="default"/>
      </w:rPr>
    </w:lvl>
    <w:lvl w:ilvl="4" w:tplc="EEB8A4C4" w:tentative="1">
      <w:start w:val="1"/>
      <w:numFmt w:val="bullet"/>
      <w:lvlText w:val="•"/>
      <w:lvlJc w:val="left"/>
      <w:pPr>
        <w:tabs>
          <w:tab w:val="num" w:pos="3600"/>
        </w:tabs>
        <w:ind w:left="3600" w:hanging="360"/>
      </w:pPr>
      <w:rPr>
        <w:rFonts w:ascii="Arial" w:hAnsi="Arial" w:hint="default"/>
      </w:rPr>
    </w:lvl>
    <w:lvl w:ilvl="5" w:tplc="9F1CA368" w:tentative="1">
      <w:start w:val="1"/>
      <w:numFmt w:val="bullet"/>
      <w:lvlText w:val="•"/>
      <w:lvlJc w:val="left"/>
      <w:pPr>
        <w:tabs>
          <w:tab w:val="num" w:pos="4320"/>
        </w:tabs>
        <w:ind w:left="4320" w:hanging="360"/>
      </w:pPr>
      <w:rPr>
        <w:rFonts w:ascii="Arial" w:hAnsi="Arial" w:hint="default"/>
      </w:rPr>
    </w:lvl>
    <w:lvl w:ilvl="6" w:tplc="7FB24326" w:tentative="1">
      <w:start w:val="1"/>
      <w:numFmt w:val="bullet"/>
      <w:lvlText w:val="•"/>
      <w:lvlJc w:val="left"/>
      <w:pPr>
        <w:tabs>
          <w:tab w:val="num" w:pos="5040"/>
        </w:tabs>
        <w:ind w:left="5040" w:hanging="360"/>
      </w:pPr>
      <w:rPr>
        <w:rFonts w:ascii="Arial" w:hAnsi="Arial" w:hint="default"/>
      </w:rPr>
    </w:lvl>
    <w:lvl w:ilvl="7" w:tplc="63CAC030" w:tentative="1">
      <w:start w:val="1"/>
      <w:numFmt w:val="bullet"/>
      <w:lvlText w:val="•"/>
      <w:lvlJc w:val="left"/>
      <w:pPr>
        <w:tabs>
          <w:tab w:val="num" w:pos="5760"/>
        </w:tabs>
        <w:ind w:left="5760" w:hanging="360"/>
      </w:pPr>
      <w:rPr>
        <w:rFonts w:ascii="Arial" w:hAnsi="Arial" w:hint="default"/>
      </w:rPr>
    </w:lvl>
    <w:lvl w:ilvl="8" w:tplc="6FB884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4836ECF"/>
    <w:multiLevelType w:val="hybridMultilevel"/>
    <w:tmpl w:val="BDC819F2"/>
    <w:lvl w:ilvl="0" w:tplc="FBFEE45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265690"/>
    <w:multiLevelType w:val="hybridMultilevel"/>
    <w:tmpl w:val="10AA95E0"/>
    <w:lvl w:ilvl="0" w:tplc="5950D28C">
      <w:start w:val="1"/>
      <w:numFmt w:val="bullet"/>
      <w:lvlText w:val="•"/>
      <w:lvlJc w:val="left"/>
      <w:pPr>
        <w:tabs>
          <w:tab w:val="num" w:pos="720"/>
        </w:tabs>
        <w:ind w:left="720" w:hanging="360"/>
      </w:pPr>
      <w:rPr>
        <w:rFonts w:ascii="Arial" w:hAnsi="Arial" w:hint="default"/>
      </w:rPr>
    </w:lvl>
    <w:lvl w:ilvl="1" w:tplc="024C9638" w:tentative="1">
      <w:start w:val="1"/>
      <w:numFmt w:val="bullet"/>
      <w:lvlText w:val="•"/>
      <w:lvlJc w:val="left"/>
      <w:pPr>
        <w:tabs>
          <w:tab w:val="num" w:pos="1440"/>
        </w:tabs>
        <w:ind w:left="1440" w:hanging="360"/>
      </w:pPr>
      <w:rPr>
        <w:rFonts w:ascii="Arial" w:hAnsi="Arial" w:hint="default"/>
      </w:rPr>
    </w:lvl>
    <w:lvl w:ilvl="2" w:tplc="57B8B3D4" w:tentative="1">
      <w:start w:val="1"/>
      <w:numFmt w:val="bullet"/>
      <w:lvlText w:val="•"/>
      <w:lvlJc w:val="left"/>
      <w:pPr>
        <w:tabs>
          <w:tab w:val="num" w:pos="2160"/>
        </w:tabs>
        <w:ind w:left="2160" w:hanging="360"/>
      </w:pPr>
      <w:rPr>
        <w:rFonts w:ascii="Arial" w:hAnsi="Arial" w:hint="default"/>
      </w:rPr>
    </w:lvl>
    <w:lvl w:ilvl="3" w:tplc="4720FD4E" w:tentative="1">
      <w:start w:val="1"/>
      <w:numFmt w:val="bullet"/>
      <w:lvlText w:val="•"/>
      <w:lvlJc w:val="left"/>
      <w:pPr>
        <w:tabs>
          <w:tab w:val="num" w:pos="2880"/>
        </w:tabs>
        <w:ind w:left="2880" w:hanging="360"/>
      </w:pPr>
      <w:rPr>
        <w:rFonts w:ascii="Arial" w:hAnsi="Arial" w:hint="default"/>
      </w:rPr>
    </w:lvl>
    <w:lvl w:ilvl="4" w:tplc="59C8C7CA" w:tentative="1">
      <w:start w:val="1"/>
      <w:numFmt w:val="bullet"/>
      <w:lvlText w:val="•"/>
      <w:lvlJc w:val="left"/>
      <w:pPr>
        <w:tabs>
          <w:tab w:val="num" w:pos="3600"/>
        </w:tabs>
        <w:ind w:left="3600" w:hanging="360"/>
      </w:pPr>
      <w:rPr>
        <w:rFonts w:ascii="Arial" w:hAnsi="Arial" w:hint="default"/>
      </w:rPr>
    </w:lvl>
    <w:lvl w:ilvl="5" w:tplc="0C1E2A40" w:tentative="1">
      <w:start w:val="1"/>
      <w:numFmt w:val="bullet"/>
      <w:lvlText w:val="•"/>
      <w:lvlJc w:val="left"/>
      <w:pPr>
        <w:tabs>
          <w:tab w:val="num" w:pos="4320"/>
        </w:tabs>
        <w:ind w:left="4320" w:hanging="360"/>
      </w:pPr>
      <w:rPr>
        <w:rFonts w:ascii="Arial" w:hAnsi="Arial" w:hint="default"/>
      </w:rPr>
    </w:lvl>
    <w:lvl w:ilvl="6" w:tplc="658AF5AA" w:tentative="1">
      <w:start w:val="1"/>
      <w:numFmt w:val="bullet"/>
      <w:lvlText w:val="•"/>
      <w:lvlJc w:val="left"/>
      <w:pPr>
        <w:tabs>
          <w:tab w:val="num" w:pos="5040"/>
        </w:tabs>
        <w:ind w:left="5040" w:hanging="360"/>
      </w:pPr>
      <w:rPr>
        <w:rFonts w:ascii="Arial" w:hAnsi="Arial" w:hint="default"/>
      </w:rPr>
    </w:lvl>
    <w:lvl w:ilvl="7" w:tplc="41B670FC" w:tentative="1">
      <w:start w:val="1"/>
      <w:numFmt w:val="bullet"/>
      <w:lvlText w:val="•"/>
      <w:lvlJc w:val="left"/>
      <w:pPr>
        <w:tabs>
          <w:tab w:val="num" w:pos="5760"/>
        </w:tabs>
        <w:ind w:left="5760" w:hanging="360"/>
      </w:pPr>
      <w:rPr>
        <w:rFonts w:ascii="Arial" w:hAnsi="Arial" w:hint="default"/>
      </w:rPr>
    </w:lvl>
    <w:lvl w:ilvl="8" w:tplc="10029D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F7A0913"/>
    <w:multiLevelType w:val="hybridMultilevel"/>
    <w:tmpl w:val="892AB74C"/>
    <w:lvl w:ilvl="0" w:tplc="640C8D4C">
      <w:start w:val="1"/>
      <w:numFmt w:val="bullet"/>
      <w:lvlText w:val="•"/>
      <w:lvlJc w:val="left"/>
      <w:pPr>
        <w:tabs>
          <w:tab w:val="num" w:pos="720"/>
        </w:tabs>
        <w:ind w:left="720" w:hanging="360"/>
      </w:pPr>
      <w:rPr>
        <w:rFonts w:ascii="Arial" w:hAnsi="Arial" w:hint="default"/>
      </w:rPr>
    </w:lvl>
    <w:lvl w:ilvl="1" w:tplc="1782539A" w:tentative="1">
      <w:start w:val="1"/>
      <w:numFmt w:val="bullet"/>
      <w:lvlText w:val="•"/>
      <w:lvlJc w:val="left"/>
      <w:pPr>
        <w:tabs>
          <w:tab w:val="num" w:pos="1440"/>
        </w:tabs>
        <w:ind w:left="1440" w:hanging="360"/>
      </w:pPr>
      <w:rPr>
        <w:rFonts w:ascii="Arial" w:hAnsi="Arial" w:hint="default"/>
      </w:rPr>
    </w:lvl>
    <w:lvl w:ilvl="2" w:tplc="A280BAE2" w:tentative="1">
      <w:start w:val="1"/>
      <w:numFmt w:val="bullet"/>
      <w:lvlText w:val="•"/>
      <w:lvlJc w:val="left"/>
      <w:pPr>
        <w:tabs>
          <w:tab w:val="num" w:pos="2160"/>
        </w:tabs>
        <w:ind w:left="2160" w:hanging="360"/>
      </w:pPr>
      <w:rPr>
        <w:rFonts w:ascii="Arial" w:hAnsi="Arial" w:hint="default"/>
      </w:rPr>
    </w:lvl>
    <w:lvl w:ilvl="3" w:tplc="E104EED8" w:tentative="1">
      <w:start w:val="1"/>
      <w:numFmt w:val="bullet"/>
      <w:lvlText w:val="•"/>
      <w:lvlJc w:val="left"/>
      <w:pPr>
        <w:tabs>
          <w:tab w:val="num" w:pos="2880"/>
        </w:tabs>
        <w:ind w:left="2880" w:hanging="360"/>
      </w:pPr>
      <w:rPr>
        <w:rFonts w:ascii="Arial" w:hAnsi="Arial" w:hint="default"/>
      </w:rPr>
    </w:lvl>
    <w:lvl w:ilvl="4" w:tplc="72D28374" w:tentative="1">
      <w:start w:val="1"/>
      <w:numFmt w:val="bullet"/>
      <w:lvlText w:val="•"/>
      <w:lvlJc w:val="left"/>
      <w:pPr>
        <w:tabs>
          <w:tab w:val="num" w:pos="3600"/>
        </w:tabs>
        <w:ind w:left="3600" w:hanging="360"/>
      </w:pPr>
      <w:rPr>
        <w:rFonts w:ascii="Arial" w:hAnsi="Arial" w:hint="default"/>
      </w:rPr>
    </w:lvl>
    <w:lvl w:ilvl="5" w:tplc="57608DBE" w:tentative="1">
      <w:start w:val="1"/>
      <w:numFmt w:val="bullet"/>
      <w:lvlText w:val="•"/>
      <w:lvlJc w:val="left"/>
      <w:pPr>
        <w:tabs>
          <w:tab w:val="num" w:pos="4320"/>
        </w:tabs>
        <w:ind w:left="4320" w:hanging="360"/>
      </w:pPr>
      <w:rPr>
        <w:rFonts w:ascii="Arial" w:hAnsi="Arial" w:hint="default"/>
      </w:rPr>
    </w:lvl>
    <w:lvl w:ilvl="6" w:tplc="4A5C2BB0" w:tentative="1">
      <w:start w:val="1"/>
      <w:numFmt w:val="bullet"/>
      <w:lvlText w:val="•"/>
      <w:lvlJc w:val="left"/>
      <w:pPr>
        <w:tabs>
          <w:tab w:val="num" w:pos="5040"/>
        </w:tabs>
        <w:ind w:left="5040" w:hanging="360"/>
      </w:pPr>
      <w:rPr>
        <w:rFonts w:ascii="Arial" w:hAnsi="Arial" w:hint="default"/>
      </w:rPr>
    </w:lvl>
    <w:lvl w:ilvl="7" w:tplc="8D986FA4" w:tentative="1">
      <w:start w:val="1"/>
      <w:numFmt w:val="bullet"/>
      <w:lvlText w:val="•"/>
      <w:lvlJc w:val="left"/>
      <w:pPr>
        <w:tabs>
          <w:tab w:val="num" w:pos="5760"/>
        </w:tabs>
        <w:ind w:left="5760" w:hanging="360"/>
      </w:pPr>
      <w:rPr>
        <w:rFonts w:ascii="Arial" w:hAnsi="Arial" w:hint="default"/>
      </w:rPr>
    </w:lvl>
    <w:lvl w:ilvl="8" w:tplc="5966F0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2"/>
  </w:num>
  <w:num w:numId="5">
    <w:abstractNumId w:val="5"/>
  </w:num>
  <w:num w:numId="6">
    <w:abstractNumId w:val="4"/>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6C9C"/>
    <w:rsid w:val="00044D3A"/>
    <w:rsid w:val="00063C79"/>
    <w:rsid w:val="000879DD"/>
    <w:rsid w:val="000B3552"/>
    <w:rsid w:val="00131998"/>
    <w:rsid w:val="00183C7D"/>
    <w:rsid w:val="002040BB"/>
    <w:rsid w:val="00213899"/>
    <w:rsid w:val="00253E50"/>
    <w:rsid w:val="00291B9A"/>
    <w:rsid w:val="00334104"/>
    <w:rsid w:val="003660D9"/>
    <w:rsid w:val="0037459B"/>
    <w:rsid w:val="003A2E61"/>
    <w:rsid w:val="003A7B19"/>
    <w:rsid w:val="003B1333"/>
    <w:rsid w:val="003F0685"/>
    <w:rsid w:val="004248BF"/>
    <w:rsid w:val="004261B8"/>
    <w:rsid w:val="00426FBB"/>
    <w:rsid w:val="0044000E"/>
    <w:rsid w:val="004B0FC8"/>
    <w:rsid w:val="004B3506"/>
    <w:rsid w:val="004D73D3"/>
    <w:rsid w:val="0050259A"/>
    <w:rsid w:val="0050533A"/>
    <w:rsid w:val="0053470F"/>
    <w:rsid w:val="005353DB"/>
    <w:rsid w:val="00551381"/>
    <w:rsid w:val="0059328C"/>
    <w:rsid w:val="00634E1F"/>
    <w:rsid w:val="00640E1E"/>
    <w:rsid w:val="0065783C"/>
    <w:rsid w:val="006943AF"/>
    <w:rsid w:val="00694CC7"/>
    <w:rsid w:val="006A3923"/>
    <w:rsid w:val="006C2A4A"/>
    <w:rsid w:val="006C74CA"/>
    <w:rsid w:val="006D1B99"/>
    <w:rsid w:val="006E1711"/>
    <w:rsid w:val="00707911"/>
    <w:rsid w:val="0071608D"/>
    <w:rsid w:val="00742628"/>
    <w:rsid w:val="00762666"/>
    <w:rsid w:val="007B29E2"/>
    <w:rsid w:val="007B6A4F"/>
    <w:rsid w:val="007D703E"/>
    <w:rsid w:val="007E6629"/>
    <w:rsid w:val="007F0364"/>
    <w:rsid w:val="00813256"/>
    <w:rsid w:val="00830AFB"/>
    <w:rsid w:val="00852A79"/>
    <w:rsid w:val="00854744"/>
    <w:rsid w:val="0087223A"/>
    <w:rsid w:val="00890446"/>
    <w:rsid w:val="008B1418"/>
    <w:rsid w:val="008E5B70"/>
    <w:rsid w:val="00976D94"/>
    <w:rsid w:val="009B57C0"/>
    <w:rsid w:val="009E3536"/>
    <w:rsid w:val="00B25D1D"/>
    <w:rsid w:val="00B47A7C"/>
    <w:rsid w:val="00B77C00"/>
    <w:rsid w:val="00B87EEE"/>
    <w:rsid w:val="00BA4033"/>
    <w:rsid w:val="00BC0A3A"/>
    <w:rsid w:val="00BE42D3"/>
    <w:rsid w:val="00BF7F52"/>
    <w:rsid w:val="00C4215B"/>
    <w:rsid w:val="00C51C83"/>
    <w:rsid w:val="00C83448"/>
    <w:rsid w:val="00CC0B49"/>
    <w:rsid w:val="00CC2C01"/>
    <w:rsid w:val="00CE5FE3"/>
    <w:rsid w:val="00D10ABD"/>
    <w:rsid w:val="00D14FEC"/>
    <w:rsid w:val="00D82B5F"/>
    <w:rsid w:val="00DC0192"/>
    <w:rsid w:val="00DE12BA"/>
    <w:rsid w:val="00DF2105"/>
    <w:rsid w:val="00DF53B8"/>
    <w:rsid w:val="00E00C1D"/>
    <w:rsid w:val="00E05430"/>
    <w:rsid w:val="00E61CD6"/>
    <w:rsid w:val="00E8393E"/>
    <w:rsid w:val="00EA3BF1"/>
    <w:rsid w:val="00ED75C6"/>
    <w:rsid w:val="00EE4601"/>
    <w:rsid w:val="00EE5104"/>
    <w:rsid w:val="00F32FB1"/>
    <w:rsid w:val="00F50032"/>
    <w:rsid w:val="00F65518"/>
    <w:rsid w:val="00F715F2"/>
    <w:rsid w:val="00F85C38"/>
    <w:rsid w:val="00FC1F93"/>
    <w:rsid w:val="00FE3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paragraph" w:styleId="Heading1">
    <w:name w:val="heading 1"/>
    <w:basedOn w:val="Normal"/>
    <w:link w:val="Heading1Char"/>
    <w:uiPriority w:val="9"/>
    <w:qFormat/>
    <w:rsid w:val="008722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blocks-text-blockparagraph">
    <w:name w:val="blocks-text-block__paragraph"/>
    <w:basedOn w:val="Normal"/>
    <w:rsid w:val="007426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42628"/>
    <w:rPr>
      <w:b/>
      <w:bCs/>
    </w:rPr>
  </w:style>
  <w:style w:type="character" w:customStyle="1" w:styleId="Heading1Char">
    <w:name w:val="Heading 1 Char"/>
    <w:basedOn w:val="DefaultParagraphFont"/>
    <w:link w:val="Heading1"/>
    <w:uiPriority w:val="9"/>
    <w:rsid w:val="0087223A"/>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F32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1161">
      <w:bodyDiv w:val="1"/>
      <w:marLeft w:val="0"/>
      <w:marRight w:val="0"/>
      <w:marTop w:val="0"/>
      <w:marBottom w:val="0"/>
      <w:divBdr>
        <w:top w:val="none" w:sz="0" w:space="0" w:color="auto"/>
        <w:left w:val="none" w:sz="0" w:space="0" w:color="auto"/>
        <w:bottom w:val="none" w:sz="0" w:space="0" w:color="auto"/>
        <w:right w:val="none" w:sz="0" w:space="0" w:color="auto"/>
      </w:divBdr>
      <w:divsChild>
        <w:div w:id="1154488103">
          <w:marLeft w:val="446"/>
          <w:marRight w:val="0"/>
          <w:marTop w:val="120"/>
          <w:marBottom w:val="0"/>
          <w:divBdr>
            <w:top w:val="none" w:sz="0" w:space="0" w:color="auto"/>
            <w:left w:val="none" w:sz="0" w:space="0" w:color="auto"/>
            <w:bottom w:val="none" w:sz="0" w:space="0" w:color="auto"/>
            <w:right w:val="none" w:sz="0" w:space="0" w:color="auto"/>
          </w:divBdr>
        </w:div>
        <w:div w:id="804128054">
          <w:marLeft w:val="446"/>
          <w:marRight w:val="0"/>
          <w:marTop w:val="120"/>
          <w:marBottom w:val="0"/>
          <w:divBdr>
            <w:top w:val="none" w:sz="0" w:space="0" w:color="auto"/>
            <w:left w:val="none" w:sz="0" w:space="0" w:color="auto"/>
            <w:bottom w:val="none" w:sz="0" w:space="0" w:color="auto"/>
            <w:right w:val="none" w:sz="0" w:space="0" w:color="auto"/>
          </w:divBdr>
        </w:div>
        <w:div w:id="1732458061">
          <w:marLeft w:val="446"/>
          <w:marRight w:val="0"/>
          <w:marTop w:val="120"/>
          <w:marBottom w:val="0"/>
          <w:divBdr>
            <w:top w:val="none" w:sz="0" w:space="0" w:color="auto"/>
            <w:left w:val="none" w:sz="0" w:space="0" w:color="auto"/>
            <w:bottom w:val="none" w:sz="0" w:space="0" w:color="auto"/>
            <w:right w:val="none" w:sz="0" w:space="0" w:color="auto"/>
          </w:divBdr>
        </w:div>
        <w:div w:id="39668558">
          <w:marLeft w:val="446"/>
          <w:marRight w:val="0"/>
          <w:marTop w:val="120"/>
          <w:marBottom w:val="0"/>
          <w:divBdr>
            <w:top w:val="none" w:sz="0" w:space="0" w:color="auto"/>
            <w:left w:val="none" w:sz="0" w:space="0" w:color="auto"/>
            <w:bottom w:val="none" w:sz="0" w:space="0" w:color="auto"/>
            <w:right w:val="none" w:sz="0" w:space="0" w:color="auto"/>
          </w:divBdr>
        </w:div>
      </w:divsChild>
    </w:div>
    <w:div w:id="914777762">
      <w:bodyDiv w:val="1"/>
      <w:marLeft w:val="0"/>
      <w:marRight w:val="0"/>
      <w:marTop w:val="0"/>
      <w:marBottom w:val="0"/>
      <w:divBdr>
        <w:top w:val="none" w:sz="0" w:space="0" w:color="auto"/>
        <w:left w:val="none" w:sz="0" w:space="0" w:color="auto"/>
        <w:bottom w:val="none" w:sz="0" w:space="0" w:color="auto"/>
        <w:right w:val="none" w:sz="0" w:space="0" w:color="auto"/>
      </w:divBdr>
      <w:divsChild>
        <w:div w:id="1646541084">
          <w:marLeft w:val="547"/>
          <w:marRight w:val="0"/>
          <w:marTop w:val="120"/>
          <w:marBottom w:val="0"/>
          <w:divBdr>
            <w:top w:val="none" w:sz="0" w:space="0" w:color="auto"/>
            <w:left w:val="none" w:sz="0" w:space="0" w:color="auto"/>
            <w:bottom w:val="none" w:sz="0" w:space="0" w:color="auto"/>
            <w:right w:val="none" w:sz="0" w:space="0" w:color="auto"/>
          </w:divBdr>
        </w:div>
        <w:div w:id="1544290447">
          <w:marLeft w:val="547"/>
          <w:marRight w:val="0"/>
          <w:marTop w:val="120"/>
          <w:marBottom w:val="0"/>
          <w:divBdr>
            <w:top w:val="none" w:sz="0" w:space="0" w:color="auto"/>
            <w:left w:val="none" w:sz="0" w:space="0" w:color="auto"/>
            <w:bottom w:val="none" w:sz="0" w:space="0" w:color="auto"/>
            <w:right w:val="none" w:sz="0" w:space="0" w:color="auto"/>
          </w:divBdr>
        </w:div>
        <w:div w:id="904417801">
          <w:marLeft w:val="547"/>
          <w:marRight w:val="0"/>
          <w:marTop w:val="120"/>
          <w:marBottom w:val="0"/>
          <w:divBdr>
            <w:top w:val="none" w:sz="0" w:space="0" w:color="auto"/>
            <w:left w:val="none" w:sz="0" w:space="0" w:color="auto"/>
            <w:bottom w:val="none" w:sz="0" w:space="0" w:color="auto"/>
            <w:right w:val="none" w:sz="0" w:space="0" w:color="auto"/>
          </w:divBdr>
        </w:div>
      </w:divsChild>
    </w:div>
    <w:div w:id="916324558">
      <w:bodyDiv w:val="1"/>
      <w:marLeft w:val="0"/>
      <w:marRight w:val="0"/>
      <w:marTop w:val="0"/>
      <w:marBottom w:val="0"/>
      <w:divBdr>
        <w:top w:val="none" w:sz="0" w:space="0" w:color="auto"/>
        <w:left w:val="none" w:sz="0" w:space="0" w:color="auto"/>
        <w:bottom w:val="none" w:sz="0" w:space="0" w:color="auto"/>
        <w:right w:val="none" w:sz="0" w:space="0" w:color="auto"/>
      </w:divBdr>
    </w:div>
    <w:div w:id="1693721203">
      <w:bodyDiv w:val="1"/>
      <w:marLeft w:val="0"/>
      <w:marRight w:val="0"/>
      <w:marTop w:val="0"/>
      <w:marBottom w:val="0"/>
      <w:divBdr>
        <w:top w:val="none" w:sz="0" w:space="0" w:color="auto"/>
        <w:left w:val="none" w:sz="0" w:space="0" w:color="auto"/>
        <w:bottom w:val="none" w:sz="0" w:space="0" w:color="auto"/>
        <w:right w:val="none" w:sz="0" w:space="0" w:color="auto"/>
      </w:divBdr>
      <w:divsChild>
        <w:div w:id="224410475">
          <w:marLeft w:val="-240"/>
          <w:marRight w:val="0"/>
          <w:marTop w:val="0"/>
          <w:marBottom w:val="720"/>
          <w:divBdr>
            <w:top w:val="none" w:sz="0" w:space="0" w:color="auto"/>
            <w:left w:val="none" w:sz="0" w:space="0" w:color="auto"/>
            <w:bottom w:val="none" w:sz="0" w:space="0" w:color="auto"/>
            <w:right w:val="none" w:sz="0" w:space="0" w:color="auto"/>
          </w:divBdr>
          <w:divsChild>
            <w:div w:id="1098217674">
              <w:marLeft w:val="0"/>
              <w:marRight w:val="0"/>
              <w:marTop w:val="0"/>
              <w:marBottom w:val="0"/>
              <w:divBdr>
                <w:top w:val="none" w:sz="0" w:space="0" w:color="auto"/>
                <w:left w:val="none" w:sz="0" w:space="0" w:color="auto"/>
                <w:bottom w:val="none" w:sz="0" w:space="0" w:color="auto"/>
                <w:right w:val="none" w:sz="0" w:space="0" w:color="auto"/>
              </w:divBdr>
              <w:divsChild>
                <w:div w:id="9129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1339">
          <w:marLeft w:val="-240"/>
          <w:marRight w:val="0"/>
          <w:marTop w:val="0"/>
          <w:marBottom w:val="720"/>
          <w:divBdr>
            <w:top w:val="none" w:sz="0" w:space="0" w:color="auto"/>
            <w:left w:val="none" w:sz="0" w:space="0" w:color="auto"/>
            <w:bottom w:val="none" w:sz="0" w:space="0" w:color="auto"/>
            <w:right w:val="none" w:sz="0" w:space="0" w:color="auto"/>
          </w:divBdr>
          <w:divsChild>
            <w:div w:id="1287731936">
              <w:marLeft w:val="0"/>
              <w:marRight w:val="0"/>
              <w:marTop w:val="0"/>
              <w:marBottom w:val="0"/>
              <w:divBdr>
                <w:top w:val="none" w:sz="0" w:space="0" w:color="auto"/>
                <w:left w:val="none" w:sz="0" w:space="0" w:color="auto"/>
                <w:bottom w:val="none" w:sz="0" w:space="0" w:color="auto"/>
                <w:right w:val="none" w:sz="0" w:space="0" w:color="auto"/>
              </w:divBdr>
              <w:divsChild>
                <w:div w:id="542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explore-relative-clauses-65k30c?activity=video&amp;step=1" TargetMode="External"/><Relationship Id="rId13" Type="http://schemas.openxmlformats.org/officeDocument/2006/relationships/hyperlink" Target="https://home.oxfordowl.co.u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classroom.thenational.academy/lessons/multiples-and-factors-6gr32d?activity=video&amp;step=1" TargetMode="External"/><Relationship Id="rId12" Type="http://schemas.openxmlformats.org/officeDocument/2006/relationships/hyperlink" Target="http://www.kiddle.co"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year5@st-pauls-hyde.tameside.sch.uk" TargetMode="External"/><Relationship Id="rId11" Type="http://schemas.openxmlformats.org/officeDocument/2006/relationships/hyperlink" Target="https://classroom.thenational.academy/lessons/what-are-some-of-south-americas-most-important-human-features-64rkje"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classroom.thenational.academy/lessons/what-impact-do-gears-levers-and-pulleys-have-on-forces-60w3cd"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lassroom.thenational.academy/lessons/factor-pairs-61k3cd?activity=video&amp;step=1"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11</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5</cp:revision>
  <cp:lastPrinted>2020-10-23T15:44:00Z</cp:lastPrinted>
  <dcterms:created xsi:type="dcterms:W3CDTF">2021-01-04T17:38:00Z</dcterms:created>
  <dcterms:modified xsi:type="dcterms:W3CDTF">2021-01-04T23:03:00Z</dcterms:modified>
</cp:coreProperties>
</file>