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449" w:tblpY="-869"/>
        <w:tblW w:w="10223" w:type="dxa"/>
        <w:tblLayout w:type="fixed"/>
        <w:tblLook w:val="04A0" w:firstRow="1" w:lastRow="0" w:firstColumn="1" w:lastColumn="0" w:noHBand="0" w:noVBand="1"/>
      </w:tblPr>
      <w:tblGrid>
        <w:gridCol w:w="686"/>
        <w:gridCol w:w="9537"/>
      </w:tblGrid>
      <w:tr w:rsidR="00931872" w14:paraId="5DEFBE07" w14:textId="77777777" w:rsidTr="005B7ED0">
        <w:tc>
          <w:tcPr>
            <w:tcW w:w="10223" w:type="dxa"/>
            <w:gridSpan w:val="2"/>
            <w:tcBorders>
              <w:top w:val="single" w:sz="18" w:space="0" w:color="auto"/>
              <w:left w:val="single" w:sz="18" w:space="0" w:color="auto"/>
              <w:right w:val="single" w:sz="18" w:space="0" w:color="auto"/>
            </w:tcBorders>
            <w:shd w:val="clear" w:color="auto" w:fill="auto"/>
          </w:tcPr>
          <w:p w14:paraId="1FC02D94" w14:textId="66F7F1D4" w:rsidR="00931872" w:rsidRPr="006D4FB5" w:rsidRDefault="00407D79" w:rsidP="002A5EDF">
            <w:pPr>
              <w:rPr>
                <w:rFonts w:ascii="SassoonPrimaryInfant" w:hAnsi="SassoonPrimaryInfant"/>
                <w:sz w:val="24"/>
                <w:szCs w:val="24"/>
              </w:rPr>
            </w:pPr>
            <w:proofErr w:type="gramStart"/>
            <w:r w:rsidRPr="006D4FB5">
              <w:rPr>
                <w:rFonts w:ascii="SassoonPrimaryInfant" w:hAnsi="SassoonPrimaryInfant"/>
                <w:sz w:val="24"/>
                <w:szCs w:val="24"/>
              </w:rPr>
              <w:t>Well</w:t>
            </w:r>
            <w:proofErr w:type="gramEnd"/>
            <w:r w:rsidRPr="006D4FB5">
              <w:rPr>
                <w:rFonts w:ascii="SassoonPrimaryInfant" w:hAnsi="SassoonPrimaryInfant"/>
                <w:sz w:val="24"/>
                <w:szCs w:val="24"/>
              </w:rPr>
              <w:t xml:space="preserve"> we had hoped that we would</w:t>
            </w:r>
            <w:r w:rsidR="006D4FB5" w:rsidRPr="006D4FB5">
              <w:rPr>
                <w:rFonts w:ascii="SassoonPrimaryInfant" w:hAnsi="SassoonPrimaryInfant"/>
                <w:sz w:val="24"/>
                <w:szCs w:val="24"/>
              </w:rPr>
              <w:t xml:space="preserve"> not</w:t>
            </w:r>
            <w:r w:rsidRPr="006D4FB5">
              <w:rPr>
                <w:rFonts w:ascii="SassoonPrimaryInfant" w:hAnsi="SassoonPrimaryInfant"/>
                <w:sz w:val="24"/>
                <w:szCs w:val="24"/>
              </w:rPr>
              <w:t xml:space="preserve"> have to set home learning again! However, here we are. Now that you are in year 6, you may want to create your own table of home learning and treat this as a fresh start to becoming a home learning champion!</w:t>
            </w:r>
          </w:p>
          <w:p w14:paraId="14D4F14D" w14:textId="4839DCE1" w:rsidR="00407D79" w:rsidRPr="006D4FB5" w:rsidRDefault="00407D79" w:rsidP="002A5EDF">
            <w:pPr>
              <w:rPr>
                <w:rFonts w:ascii="SassoonPrimaryInfant" w:hAnsi="SassoonPrimaryInfant"/>
                <w:sz w:val="24"/>
                <w:szCs w:val="24"/>
              </w:rPr>
            </w:pPr>
          </w:p>
          <w:p w14:paraId="6EDB8FA2" w14:textId="03A12409" w:rsidR="00407D79" w:rsidRPr="006D4FB5" w:rsidRDefault="00407D79" w:rsidP="002A5EDF">
            <w:pPr>
              <w:rPr>
                <w:rFonts w:ascii="SassoonPrimaryInfant" w:hAnsi="SassoonPrimaryInfant"/>
                <w:sz w:val="24"/>
                <w:szCs w:val="24"/>
              </w:rPr>
            </w:pPr>
            <w:r w:rsidRPr="006D4FB5">
              <w:rPr>
                <w:rFonts w:ascii="SassoonPrimaryInfant" w:hAnsi="SassoonPrimaryInfant"/>
                <w:sz w:val="24"/>
                <w:szCs w:val="24"/>
              </w:rPr>
              <w:t>If you have any questions at all, or want to share your wonderful work, you can contact us on:</w:t>
            </w:r>
          </w:p>
          <w:p w14:paraId="28B8936C" w14:textId="613A022F" w:rsidR="00407D79" w:rsidRPr="006D4FB5" w:rsidRDefault="00407D79" w:rsidP="002A5EDF">
            <w:pPr>
              <w:rPr>
                <w:rFonts w:ascii="SassoonPrimaryInfant" w:hAnsi="SassoonPrimaryInfant"/>
                <w:sz w:val="24"/>
                <w:szCs w:val="24"/>
              </w:rPr>
            </w:pPr>
            <w:r w:rsidRPr="006D4FB5">
              <w:rPr>
                <w:rFonts w:ascii="SassoonPrimaryInfant" w:hAnsi="SassoonPrimaryInfant"/>
                <w:sz w:val="24"/>
                <w:szCs w:val="24"/>
              </w:rPr>
              <w:t>Miss Smith:</w:t>
            </w:r>
            <w:r w:rsidR="006D4FB5" w:rsidRPr="006D4FB5">
              <w:rPr>
                <w:rFonts w:ascii="SassoonPrimaryInfant" w:hAnsi="SassoonPrimaryInfant"/>
                <w:sz w:val="24"/>
                <w:szCs w:val="24"/>
              </w:rPr>
              <w:t xml:space="preserve"> </w:t>
            </w:r>
            <w:hyperlink r:id="rId5" w:history="1">
              <w:r w:rsidR="006D4FB5" w:rsidRPr="006D4FB5">
                <w:rPr>
                  <w:rStyle w:val="Hyperlink"/>
                  <w:rFonts w:ascii="SassoonPrimaryInfant" w:hAnsi="SassoonPrimaryInfant" w:cs="Arial"/>
                  <w:sz w:val="24"/>
                  <w:szCs w:val="24"/>
                  <w:shd w:val="clear" w:color="auto" w:fill="FFFFFF"/>
                </w:rPr>
                <w:t>year6Sm@st-pauls-hyde.tameside.sch.uk</w:t>
              </w:r>
            </w:hyperlink>
          </w:p>
          <w:p w14:paraId="587CE5B5" w14:textId="5FD8351E" w:rsidR="00407D79" w:rsidRPr="006D4FB5" w:rsidRDefault="00407D79" w:rsidP="002A5EDF">
            <w:pPr>
              <w:rPr>
                <w:rFonts w:ascii="SassoonPrimaryInfant" w:hAnsi="SassoonPrimaryInfant"/>
                <w:sz w:val="24"/>
                <w:szCs w:val="24"/>
              </w:rPr>
            </w:pPr>
            <w:r w:rsidRPr="006D4FB5">
              <w:rPr>
                <w:rFonts w:ascii="SassoonPrimaryInfant" w:hAnsi="SassoonPrimaryInfant"/>
                <w:sz w:val="24"/>
                <w:szCs w:val="24"/>
              </w:rPr>
              <w:t>Mrs Shackleton:</w:t>
            </w:r>
            <w:hyperlink r:id="rId6" w:history="1">
              <w:r w:rsidR="006D4FB5" w:rsidRPr="006D4FB5">
                <w:rPr>
                  <w:rStyle w:val="Hyperlink"/>
                  <w:rFonts w:ascii="SassoonPrimaryInfant" w:hAnsi="SassoonPrimaryInfant" w:cs="Arial"/>
                  <w:sz w:val="24"/>
                  <w:szCs w:val="24"/>
                  <w:shd w:val="clear" w:color="auto" w:fill="FFFFFF"/>
                </w:rPr>
                <w:t>year6Sh@st-pauls-hyde.tameside.sch.uk</w:t>
              </w:r>
            </w:hyperlink>
          </w:p>
          <w:p w14:paraId="5CCA74CD" w14:textId="23D0E3CE" w:rsidR="00AC2D66" w:rsidRDefault="00AC2D66" w:rsidP="002A5EDF"/>
        </w:tc>
      </w:tr>
      <w:tr w:rsidR="002A5EDF" w14:paraId="22D061EA" w14:textId="77777777" w:rsidTr="005B7ED0">
        <w:trPr>
          <w:cantSplit/>
          <w:trHeight w:val="1134"/>
        </w:trPr>
        <w:tc>
          <w:tcPr>
            <w:tcW w:w="686" w:type="dxa"/>
            <w:tcBorders>
              <w:top w:val="single" w:sz="18" w:space="0" w:color="auto"/>
              <w:left w:val="single" w:sz="18" w:space="0" w:color="auto"/>
              <w:bottom w:val="single" w:sz="18" w:space="0" w:color="auto"/>
              <w:right w:val="single" w:sz="18" w:space="0" w:color="auto"/>
            </w:tcBorders>
            <w:shd w:val="clear" w:color="auto" w:fill="99FFCC"/>
          </w:tcPr>
          <w:p w14:paraId="5159FF6A" w14:textId="499F556D" w:rsidR="00931872" w:rsidRPr="00BF46EE" w:rsidRDefault="00931872" w:rsidP="005C13A4">
            <w:pPr>
              <w:rPr>
                <w:b/>
                <w:bCs/>
                <w:sz w:val="24"/>
                <w:szCs w:val="24"/>
              </w:rPr>
            </w:pPr>
            <w:bookmarkStart w:id="0" w:name="_Hlk60685153"/>
          </w:p>
        </w:tc>
        <w:tc>
          <w:tcPr>
            <w:tcW w:w="9537" w:type="dxa"/>
            <w:tcBorders>
              <w:top w:val="single" w:sz="18" w:space="0" w:color="auto"/>
              <w:left w:val="single" w:sz="18" w:space="0" w:color="auto"/>
              <w:bottom w:val="single" w:sz="18" w:space="0" w:color="auto"/>
              <w:right w:val="single" w:sz="18" w:space="0" w:color="auto"/>
            </w:tcBorders>
          </w:tcPr>
          <w:p w14:paraId="194625F8" w14:textId="483B258C" w:rsidR="00931872" w:rsidRPr="007A1625" w:rsidRDefault="007A1625" w:rsidP="002A5EDF">
            <w:pPr>
              <w:jc w:val="both"/>
              <w:rPr>
                <w:rFonts w:ascii="SassoonPrimaryInfant" w:hAnsi="SassoonPrimaryInfant"/>
                <w:sz w:val="24"/>
                <w:szCs w:val="24"/>
              </w:rPr>
            </w:pPr>
            <w:r w:rsidRPr="007A1625">
              <w:rPr>
                <w:rFonts w:ascii="SassoonPrimaryInfant" w:hAnsi="SassoonPrimaryInfant"/>
                <w:sz w:val="24"/>
                <w:szCs w:val="24"/>
              </w:rPr>
              <w:t>This week, in</w:t>
            </w:r>
            <w:r w:rsidR="00486C43" w:rsidRPr="007A1625">
              <w:rPr>
                <w:rFonts w:ascii="SassoonPrimaryInfant" w:hAnsi="SassoonPrimaryInfant"/>
                <w:sz w:val="24"/>
                <w:szCs w:val="24"/>
              </w:rPr>
              <w:t xml:space="preserve"> English</w:t>
            </w:r>
            <w:r w:rsidRPr="007A1625">
              <w:rPr>
                <w:rFonts w:ascii="SassoonPrimaryInfant" w:hAnsi="SassoonPrimaryInfant"/>
                <w:sz w:val="24"/>
                <w:szCs w:val="24"/>
              </w:rPr>
              <w:t>,</w:t>
            </w:r>
            <w:r w:rsidR="00E72DA4">
              <w:rPr>
                <w:rFonts w:ascii="SassoonPrimaryInfant" w:hAnsi="SassoonPrimaryInfant"/>
                <w:sz w:val="24"/>
                <w:szCs w:val="24"/>
              </w:rPr>
              <w:t xml:space="preserve"> we are using your knowledge of WW2 to write flashback narrative stories.</w:t>
            </w:r>
            <w:r w:rsidR="00486C43" w:rsidRPr="007A1625">
              <w:rPr>
                <w:rFonts w:ascii="SassoonPrimaryInfant" w:hAnsi="SassoonPrimaryInfant"/>
                <w:sz w:val="24"/>
                <w:szCs w:val="24"/>
              </w:rPr>
              <w:t xml:space="preserve"> </w:t>
            </w:r>
            <w:r w:rsidR="00407D79">
              <w:rPr>
                <w:rFonts w:ascii="SassoonPrimaryInfant" w:hAnsi="SassoonPrimaryInfant"/>
                <w:sz w:val="24"/>
                <w:szCs w:val="24"/>
              </w:rPr>
              <w:t xml:space="preserve">They are great for showing action and emotion through language. </w:t>
            </w:r>
            <w:r w:rsidR="00936FAD">
              <w:rPr>
                <w:rFonts w:ascii="SassoonPrimaryInfant" w:hAnsi="SassoonPrimaryInfant"/>
                <w:sz w:val="24"/>
                <w:szCs w:val="24"/>
              </w:rPr>
              <w:t>Please find your daily lessons below.</w:t>
            </w:r>
          </w:p>
          <w:p w14:paraId="332B650D" w14:textId="77777777" w:rsidR="00931872" w:rsidRPr="007A1625" w:rsidRDefault="00931872" w:rsidP="002A5EDF">
            <w:pPr>
              <w:jc w:val="both"/>
              <w:rPr>
                <w:rFonts w:ascii="SassoonPrimaryInfant" w:hAnsi="SassoonPrimaryInfant"/>
                <w:sz w:val="24"/>
                <w:szCs w:val="24"/>
              </w:rPr>
            </w:pPr>
          </w:p>
        </w:tc>
      </w:tr>
      <w:tr w:rsidR="00C82C61" w14:paraId="30532579" w14:textId="77777777" w:rsidTr="005B7ED0">
        <w:trPr>
          <w:cantSplit/>
          <w:trHeight w:val="1134"/>
        </w:trPr>
        <w:tc>
          <w:tcPr>
            <w:tcW w:w="686" w:type="dxa"/>
            <w:tcBorders>
              <w:top w:val="single" w:sz="18" w:space="0" w:color="auto"/>
              <w:left w:val="single" w:sz="18" w:space="0" w:color="auto"/>
              <w:bottom w:val="single" w:sz="18" w:space="0" w:color="auto"/>
              <w:right w:val="single" w:sz="18" w:space="0" w:color="auto"/>
            </w:tcBorders>
            <w:shd w:val="clear" w:color="auto" w:fill="99FFCC"/>
            <w:textDirection w:val="btLr"/>
          </w:tcPr>
          <w:p w14:paraId="7D0F08B5" w14:textId="3397B5DE" w:rsidR="00C82C61" w:rsidRPr="00BF46EE" w:rsidRDefault="00C82C61" w:rsidP="005B7ED0">
            <w:pPr>
              <w:ind w:left="113" w:right="113"/>
              <w:jc w:val="center"/>
              <w:rPr>
                <w:b/>
                <w:bCs/>
                <w:sz w:val="24"/>
                <w:szCs w:val="24"/>
              </w:rPr>
            </w:pPr>
            <w:r>
              <w:rPr>
                <w:b/>
                <w:bCs/>
                <w:sz w:val="24"/>
                <w:szCs w:val="24"/>
              </w:rPr>
              <w:t>Monday</w:t>
            </w:r>
          </w:p>
        </w:tc>
        <w:tc>
          <w:tcPr>
            <w:tcW w:w="9537" w:type="dxa"/>
            <w:tcBorders>
              <w:top w:val="single" w:sz="18" w:space="0" w:color="auto"/>
              <w:left w:val="single" w:sz="18" w:space="0" w:color="auto"/>
              <w:bottom w:val="single" w:sz="18" w:space="0" w:color="auto"/>
              <w:right w:val="single" w:sz="18" w:space="0" w:color="auto"/>
            </w:tcBorders>
          </w:tcPr>
          <w:p w14:paraId="18120F94" w14:textId="05A60722" w:rsidR="00D77918" w:rsidRPr="00D77918" w:rsidRDefault="00D77918" w:rsidP="002A5EDF">
            <w:pPr>
              <w:jc w:val="both"/>
              <w:rPr>
                <w:rFonts w:ascii="SassoonPrimaryInfant" w:hAnsi="SassoonPrimaryInfant"/>
                <w:b/>
                <w:bCs/>
                <w:sz w:val="24"/>
                <w:szCs w:val="24"/>
                <w:u w:val="single"/>
              </w:rPr>
            </w:pPr>
            <w:r w:rsidRPr="00D77918">
              <w:rPr>
                <w:rFonts w:ascii="SassoonPrimaryInfant" w:hAnsi="SassoonPrimaryInfant"/>
                <w:b/>
                <w:bCs/>
                <w:sz w:val="24"/>
                <w:szCs w:val="24"/>
                <w:u w:val="single"/>
              </w:rPr>
              <w:t>WALT understand the structure of a flashback narrative</w:t>
            </w:r>
          </w:p>
          <w:p w14:paraId="1200CDD6" w14:textId="77777777" w:rsidR="00D77918" w:rsidRDefault="00D77918" w:rsidP="002A5EDF">
            <w:pPr>
              <w:jc w:val="both"/>
              <w:rPr>
                <w:rFonts w:ascii="SassoonPrimaryInfant" w:hAnsi="SassoonPrimaryInfant"/>
                <w:sz w:val="24"/>
                <w:szCs w:val="24"/>
              </w:rPr>
            </w:pPr>
          </w:p>
          <w:p w14:paraId="372CD43B" w14:textId="3CACE62A" w:rsidR="00486C43" w:rsidRPr="007A1625" w:rsidRDefault="00486C43" w:rsidP="002A5EDF">
            <w:pPr>
              <w:jc w:val="both"/>
              <w:rPr>
                <w:rFonts w:ascii="SassoonPrimaryInfant" w:hAnsi="SassoonPrimaryInfant"/>
                <w:sz w:val="24"/>
                <w:szCs w:val="24"/>
              </w:rPr>
            </w:pPr>
            <w:r w:rsidRPr="007A1625">
              <w:rPr>
                <w:rFonts w:ascii="SassoonPrimaryInfant" w:hAnsi="SassoonPrimaryInfant"/>
                <w:sz w:val="24"/>
                <w:szCs w:val="24"/>
              </w:rPr>
              <w:t>A flashback is where someone has vivid memories of something that has happened in the past. People thinking back to the past can create an interesting story structure</w:t>
            </w:r>
            <w:r w:rsidR="00D77918">
              <w:rPr>
                <w:rFonts w:ascii="SassoonPrimaryInfant" w:hAnsi="SassoonPrimaryInfant"/>
                <w:sz w:val="24"/>
                <w:szCs w:val="24"/>
              </w:rPr>
              <w:t xml:space="preserve"> indeed!</w:t>
            </w:r>
          </w:p>
          <w:p w14:paraId="41458C7B" w14:textId="77777777" w:rsidR="00486C43" w:rsidRPr="007A1625" w:rsidRDefault="00486C43" w:rsidP="002A5EDF">
            <w:pPr>
              <w:jc w:val="both"/>
              <w:rPr>
                <w:rFonts w:ascii="SassoonPrimaryInfant" w:hAnsi="SassoonPrimaryInfant"/>
                <w:sz w:val="24"/>
                <w:szCs w:val="24"/>
              </w:rPr>
            </w:pPr>
          </w:p>
          <w:p w14:paraId="746A0F11" w14:textId="0A90872C" w:rsidR="00F252B4" w:rsidRDefault="001A57E7" w:rsidP="002A5EDF">
            <w:pPr>
              <w:jc w:val="both"/>
              <w:rPr>
                <w:rFonts w:ascii="SassoonPrimaryInfant" w:hAnsi="SassoonPrimaryInfant"/>
                <w:sz w:val="24"/>
                <w:szCs w:val="24"/>
              </w:rPr>
            </w:pPr>
            <w:r w:rsidRPr="007A1625">
              <w:rPr>
                <w:rFonts w:ascii="SassoonPrimaryInfant" w:hAnsi="SassoonPrimaryInfant"/>
                <w:noProof/>
              </w:rPr>
              <w:drawing>
                <wp:anchor distT="0" distB="0" distL="114300" distR="114300" simplePos="0" relativeHeight="251660288" behindDoc="1" locked="0" layoutInCell="1" allowOverlap="1" wp14:anchorId="2B39E27E" wp14:editId="3FCD0D6D">
                  <wp:simplePos x="0" y="0"/>
                  <wp:positionH relativeFrom="column">
                    <wp:posOffset>-3810</wp:posOffset>
                  </wp:positionH>
                  <wp:positionV relativeFrom="paragraph">
                    <wp:posOffset>0</wp:posOffset>
                  </wp:positionV>
                  <wp:extent cx="1476375" cy="1181735"/>
                  <wp:effectExtent l="0" t="0" r="9525" b="0"/>
                  <wp:wrapTight wrapText="bothSides">
                    <wp:wrapPolygon edited="0">
                      <wp:start x="1115" y="0"/>
                      <wp:lineTo x="0" y="696"/>
                      <wp:lineTo x="0" y="20892"/>
                      <wp:lineTo x="1115" y="21240"/>
                      <wp:lineTo x="20346" y="21240"/>
                      <wp:lineTo x="21461" y="20892"/>
                      <wp:lineTo x="21461" y="696"/>
                      <wp:lineTo x="20346"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75" cy="11817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A1625">
              <w:rPr>
                <w:rFonts w:ascii="SassoonPrimaryInfant" w:hAnsi="SassoonPrimaryInfant"/>
                <w:sz w:val="24"/>
                <w:szCs w:val="24"/>
              </w:rPr>
              <w:t xml:space="preserve">Watch this video: </w:t>
            </w:r>
            <w:hyperlink r:id="rId8" w:history="1">
              <w:r w:rsidRPr="007A1625">
                <w:rPr>
                  <w:rStyle w:val="Hyperlink"/>
                  <w:rFonts w:ascii="SassoonPrimaryInfant" w:hAnsi="SassoonPrimaryInfant"/>
                  <w:sz w:val="24"/>
                  <w:szCs w:val="24"/>
                </w:rPr>
                <w:t>https://www.literacyshed.com/the-piano.html</w:t>
              </w:r>
            </w:hyperlink>
            <w:r w:rsidR="00FA6132">
              <w:rPr>
                <w:rFonts w:ascii="SassoonPrimaryInfant" w:hAnsi="SassoonPrimaryInfant"/>
                <w:sz w:val="24"/>
                <w:szCs w:val="24"/>
              </w:rPr>
              <w:t xml:space="preserve"> </w:t>
            </w:r>
          </w:p>
          <w:p w14:paraId="659E69DD" w14:textId="201A6161" w:rsidR="00FA6132" w:rsidRPr="00FA6132" w:rsidRDefault="00FA6132" w:rsidP="002A5EDF">
            <w:pPr>
              <w:jc w:val="both"/>
              <w:rPr>
                <w:rFonts w:ascii="SassoonPrimaryInfant" w:hAnsi="SassoonPrimaryInfant"/>
                <w:sz w:val="24"/>
                <w:szCs w:val="24"/>
              </w:rPr>
            </w:pPr>
            <w:r>
              <w:rPr>
                <w:rFonts w:ascii="SassoonPrimaryInfant" w:hAnsi="SassoonPrimaryInfant"/>
                <w:sz w:val="24"/>
                <w:szCs w:val="24"/>
              </w:rPr>
              <w:t xml:space="preserve">as an example of showing a flashback. </w:t>
            </w:r>
          </w:p>
          <w:p w14:paraId="74BA389B" w14:textId="47AAFD46" w:rsidR="001A57E7" w:rsidRPr="007A1625" w:rsidRDefault="001A57E7" w:rsidP="002A5EDF">
            <w:pPr>
              <w:jc w:val="both"/>
              <w:rPr>
                <w:rFonts w:ascii="SassoonPrimaryInfant" w:hAnsi="SassoonPrimaryInfant"/>
                <w:sz w:val="24"/>
                <w:szCs w:val="24"/>
              </w:rPr>
            </w:pPr>
          </w:p>
          <w:p w14:paraId="62BFA76B" w14:textId="7BBCF93D" w:rsidR="007A1625" w:rsidRDefault="007A1625" w:rsidP="007A1625">
            <w:pPr>
              <w:jc w:val="both"/>
              <w:rPr>
                <w:rFonts w:ascii="SassoonPrimaryInfant" w:hAnsi="SassoonPrimaryInfant"/>
                <w:sz w:val="24"/>
                <w:szCs w:val="24"/>
              </w:rPr>
            </w:pPr>
            <w:r w:rsidRPr="007A1625">
              <w:rPr>
                <w:rFonts w:ascii="SassoonPrimaryInfant" w:hAnsi="SassoonPrimaryInfant"/>
                <w:sz w:val="24"/>
                <w:szCs w:val="24"/>
              </w:rPr>
              <w:t xml:space="preserve">Read </w:t>
            </w:r>
            <w:r w:rsidRPr="007A1625">
              <w:rPr>
                <w:rFonts w:ascii="SassoonPrimaryInfant" w:hAnsi="SassoonPrimaryInfant"/>
                <w:b/>
                <w:bCs/>
                <w:sz w:val="24"/>
                <w:szCs w:val="24"/>
              </w:rPr>
              <w:t>A Veteran Never Forgets.</w:t>
            </w:r>
            <w:r w:rsidRPr="007A1625">
              <w:rPr>
                <w:rFonts w:ascii="SassoonPrimaryInfant" w:hAnsi="SassoonPrimaryInfant"/>
                <w:sz w:val="24"/>
                <w:szCs w:val="24"/>
              </w:rPr>
              <w:t xml:space="preserve"> </w:t>
            </w:r>
          </w:p>
          <w:p w14:paraId="1BB292FF" w14:textId="5A626AC0" w:rsidR="007A1625" w:rsidRDefault="007A1625" w:rsidP="007A1625">
            <w:pPr>
              <w:jc w:val="both"/>
              <w:rPr>
                <w:rFonts w:ascii="SassoonPrimaryInfant" w:hAnsi="SassoonPrimaryInfant"/>
                <w:sz w:val="24"/>
                <w:szCs w:val="24"/>
              </w:rPr>
            </w:pPr>
          </w:p>
          <w:p w14:paraId="0CA626FD" w14:textId="4BCAF463" w:rsidR="00D77918" w:rsidRPr="005B7ED0" w:rsidRDefault="00D77918" w:rsidP="007A1625">
            <w:pPr>
              <w:jc w:val="both"/>
              <w:rPr>
                <w:rFonts w:ascii="SassoonPrimaryInfant" w:hAnsi="SassoonPrimaryInfant"/>
                <w:b/>
                <w:bCs/>
                <w:sz w:val="24"/>
                <w:szCs w:val="24"/>
              </w:rPr>
            </w:pPr>
            <w:r>
              <w:rPr>
                <w:rFonts w:ascii="SassoonPrimaryInfant" w:hAnsi="SassoonPrimaryInfant"/>
                <w:sz w:val="24"/>
                <w:szCs w:val="24"/>
              </w:rPr>
              <w:t>You are going to plan your own animation to show the story</w:t>
            </w:r>
            <w:r w:rsidR="005B7ED0">
              <w:rPr>
                <w:rFonts w:ascii="SassoonPrimaryInfant" w:hAnsi="SassoonPrimaryInfant"/>
                <w:sz w:val="24"/>
                <w:szCs w:val="24"/>
              </w:rPr>
              <w:t xml:space="preserve"> of </w:t>
            </w:r>
            <w:r w:rsidR="005B7ED0" w:rsidRPr="005B7ED0">
              <w:rPr>
                <w:rFonts w:ascii="SassoonPrimaryInfant" w:hAnsi="SassoonPrimaryInfant"/>
                <w:b/>
                <w:bCs/>
                <w:sz w:val="24"/>
                <w:szCs w:val="24"/>
              </w:rPr>
              <w:t>A Veteran Never Forgets</w:t>
            </w:r>
            <w:r w:rsidRPr="005B7ED0">
              <w:rPr>
                <w:rFonts w:ascii="SassoonPrimaryInfant" w:hAnsi="SassoonPrimaryInfant"/>
                <w:b/>
                <w:bCs/>
                <w:sz w:val="24"/>
                <w:szCs w:val="24"/>
              </w:rPr>
              <w:t xml:space="preserve">. </w:t>
            </w:r>
          </w:p>
          <w:p w14:paraId="081AD484" w14:textId="0F0B7C94" w:rsidR="00D77918" w:rsidRDefault="00D77918" w:rsidP="007A1625">
            <w:pPr>
              <w:jc w:val="both"/>
              <w:rPr>
                <w:rFonts w:ascii="SassoonPrimaryInfant" w:hAnsi="SassoonPrimaryInfant"/>
                <w:sz w:val="24"/>
                <w:szCs w:val="24"/>
              </w:rPr>
            </w:pPr>
            <w:r>
              <w:rPr>
                <w:rFonts w:ascii="SassoonPrimaryInfant" w:hAnsi="SassoonPrimaryInfant"/>
                <w:sz w:val="24"/>
                <w:szCs w:val="24"/>
              </w:rPr>
              <w:t xml:space="preserve">Use a storyboard to plan it out. In each box draw a picture to show the story. For example, in the first box, you might draw a man with children round his feet staring at a fire. </w:t>
            </w:r>
          </w:p>
          <w:p w14:paraId="79EAD71D" w14:textId="414B698C" w:rsidR="00D77918" w:rsidRDefault="00D77918" w:rsidP="007A1625">
            <w:pPr>
              <w:jc w:val="both"/>
              <w:rPr>
                <w:rFonts w:ascii="SassoonPrimaryInfant" w:hAnsi="SassoonPrimaryInfant"/>
                <w:sz w:val="24"/>
                <w:szCs w:val="24"/>
              </w:rPr>
            </w:pPr>
          </w:p>
          <w:tbl>
            <w:tblPr>
              <w:tblStyle w:val="TableGrid"/>
              <w:tblW w:w="0" w:type="auto"/>
              <w:tblLayout w:type="fixed"/>
              <w:tblLook w:val="04A0" w:firstRow="1" w:lastRow="0" w:firstColumn="1" w:lastColumn="0" w:noHBand="0" w:noVBand="1"/>
            </w:tblPr>
            <w:tblGrid>
              <w:gridCol w:w="2926"/>
              <w:gridCol w:w="2927"/>
              <w:gridCol w:w="2927"/>
            </w:tblGrid>
            <w:tr w:rsidR="00D77918" w14:paraId="792CBF0D" w14:textId="77777777" w:rsidTr="005B7ED0">
              <w:tc>
                <w:tcPr>
                  <w:tcW w:w="2926" w:type="dxa"/>
                </w:tcPr>
                <w:p w14:paraId="2DDE3930" w14:textId="5237CE5A" w:rsidR="00D77918" w:rsidRDefault="00D77918" w:rsidP="00E72DA4">
                  <w:pPr>
                    <w:framePr w:hSpace="180" w:wrap="around" w:vAnchor="text" w:hAnchor="margin" w:x="-449" w:y="-869"/>
                    <w:jc w:val="both"/>
                    <w:rPr>
                      <w:rFonts w:ascii="SassoonPrimaryInfant" w:hAnsi="SassoonPrimaryInfant"/>
                      <w:sz w:val="24"/>
                      <w:szCs w:val="24"/>
                    </w:rPr>
                  </w:pPr>
                  <w:r>
                    <w:rPr>
                      <w:rFonts w:ascii="SassoonPrimaryInfant" w:hAnsi="SassoonPrimaryInfant"/>
                      <w:sz w:val="24"/>
                      <w:szCs w:val="24"/>
                    </w:rPr>
                    <w:t xml:space="preserve">Scene 1 </w:t>
                  </w:r>
                </w:p>
                <w:p w14:paraId="03CDE9C6" w14:textId="77777777" w:rsidR="00D77918" w:rsidRDefault="00D77918" w:rsidP="00E72DA4">
                  <w:pPr>
                    <w:framePr w:hSpace="180" w:wrap="around" w:vAnchor="text" w:hAnchor="margin" w:x="-449" w:y="-869"/>
                    <w:jc w:val="both"/>
                    <w:rPr>
                      <w:rFonts w:ascii="SassoonPrimaryInfant" w:hAnsi="SassoonPrimaryInfant"/>
                      <w:sz w:val="24"/>
                      <w:szCs w:val="24"/>
                    </w:rPr>
                  </w:pPr>
                </w:p>
                <w:p w14:paraId="1B744528" w14:textId="77777777" w:rsidR="00D77918" w:rsidRDefault="00D77918" w:rsidP="00E72DA4">
                  <w:pPr>
                    <w:framePr w:hSpace="180" w:wrap="around" w:vAnchor="text" w:hAnchor="margin" w:x="-449" w:y="-869"/>
                    <w:jc w:val="both"/>
                    <w:rPr>
                      <w:rFonts w:ascii="SassoonPrimaryInfant" w:hAnsi="SassoonPrimaryInfant"/>
                      <w:sz w:val="24"/>
                      <w:szCs w:val="24"/>
                    </w:rPr>
                  </w:pPr>
                </w:p>
                <w:p w14:paraId="17C1126D" w14:textId="77777777" w:rsidR="00D77918" w:rsidRDefault="00D77918" w:rsidP="00E72DA4">
                  <w:pPr>
                    <w:framePr w:hSpace="180" w:wrap="around" w:vAnchor="text" w:hAnchor="margin" w:x="-449" w:y="-869"/>
                    <w:jc w:val="both"/>
                    <w:rPr>
                      <w:rFonts w:ascii="SassoonPrimaryInfant" w:hAnsi="SassoonPrimaryInfant"/>
                      <w:sz w:val="24"/>
                      <w:szCs w:val="24"/>
                    </w:rPr>
                  </w:pPr>
                </w:p>
                <w:p w14:paraId="65CCCF4D" w14:textId="77777777" w:rsidR="00D77918" w:rsidRDefault="00D77918" w:rsidP="00E72DA4">
                  <w:pPr>
                    <w:framePr w:hSpace="180" w:wrap="around" w:vAnchor="text" w:hAnchor="margin" w:x="-449" w:y="-869"/>
                    <w:jc w:val="both"/>
                    <w:rPr>
                      <w:rFonts w:ascii="SassoonPrimaryInfant" w:hAnsi="SassoonPrimaryInfant"/>
                      <w:sz w:val="24"/>
                      <w:szCs w:val="24"/>
                    </w:rPr>
                  </w:pPr>
                </w:p>
                <w:p w14:paraId="285AF8B5" w14:textId="77777777" w:rsidR="00D77918" w:rsidRDefault="00D77918" w:rsidP="00E72DA4">
                  <w:pPr>
                    <w:framePr w:hSpace="180" w:wrap="around" w:vAnchor="text" w:hAnchor="margin" w:x="-449" w:y="-869"/>
                    <w:jc w:val="both"/>
                    <w:rPr>
                      <w:rFonts w:ascii="SassoonPrimaryInfant" w:hAnsi="SassoonPrimaryInfant"/>
                      <w:sz w:val="24"/>
                      <w:szCs w:val="24"/>
                    </w:rPr>
                  </w:pPr>
                </w:p>
                <w:p w14:paraId="1C24AD0D" w14:textId="7D39AAD0" w:rsidR="00D77918" w:rsidRDefault="00D77918" w:rsidP="00E72DA4">
                  <w:pPr>
                    <w:framePr w:hSpace="180" w:wrap="around" w:vAnchor="text" w:hAnchor="margin" w:x="-449" w:y="-869"/>
                    <w:jc w:val="both"/>
                    <w:rPr>
                      <w:rFonts w:ascii="SassoonPrimaryInfant" w:hAnsi="SassoonPrimaryInfant"/>
                      <w:sz w:val="24"/>
                      <w:szCs w:val="24"/>
                    </w:rPr>
                  </w:pPr>
                </w:p>
              </w:tc>
              <w:tc>
                <w:tcPr>
                  <w:tcW w:w="2927" w:type="dxa"/>
                </w:tcPr>
                <w:p w14:paraId="460F97C6" w14:textId="25CE430A" w:rsidR="00D77918" w:rsidRDefault="00D77918" w:rsidP="00E72DA4">
                  <w:pPr>
                    <w:framePr w:hSpace="180" w:wrap="around" w:vAnchor="text" w:hAnchor="margin" w:x="-449" w:y="-869"/>
                    <w:jc w:val="both"/>
                    <w:rPr>
                      <w:rFonts w:ascii="SassoonPrimaryInfant" w:hAnsi="SassoonPrimaryInfant"/>
                      <w:sz w:val="24"/>
                      <w:szCs w:val="24"/>
                    </w:rPr>
                  </w:pPr>
                  <w:r>
                    <w:rPr>
                      <w:rFonts w:ascii="SassoonPrimaryInfant" w:hAnsi="SassoonPrimaryInfant"/>
                      <w:sz w:val="24"/>
                      <w:szCs w:val="24"/>
                    </w:rPr>
                    <w:t xml:space="preserve">Scene 2 </w:t>
                  </w:r>
                </w:p>
              </w:tc>
              <w:tc>
                <w:tcPr>
                  <w:tcW w:w="2927" w:type="dxa"/>
                </w:tcPr>
                <w:p w14:paraId="5F3E6EC7" w14:textId="11C19AB7" w:rsidR="00D77918" w:rsidRDefault="00D77918" w:rsidP="00E72DA4">
                  <w:pPr>
                    <w:framePr w:hSpace="180" w:wrap="around" w:vAnchor="text" w:hAnchor="margin" w:x="-449" w:y="-869"/>
                    <w:jc w:val="both"/>
                    <w:rPr>
                      <w:rFonts w:ascii="SassoonPrimaryInfant" w:hAnsi="SassoonPrimaryInfant"/>
                      <w:sz w:val="24"/>
                      <w:szCs w:val="24"/>
                    </w:rPr>
                  </w:pPr>
                  <w:r>
                    <w:rPr>
                      <w:rFonts w:ascii="SassoonPrimaryInfant" w:hAnsi="SassoonPrimaryInfant"/>
                      <w:sz w:val="24"/>
                      <w:szCs w:val="24"/>
                    </w:rPr>
                    <w:t>Scene 3</w:t>
                  </w:r>
                </w:p>
              </w:tc>
            </w:tr>
            <w:tr w:rsidR="00D77918" w14:paraId="06C516E4" w14:textId="77777777" w:rsidTr="005B7ED0">
              <w:tc>
                <w:tcPr>
                  <w:tcW w:w="2926" w:type="dxa"/>
                </w:tcPr>
                <w:p w14:paraId="442A33AC" w14:textId="1A74F395" w:rsidR="00D77918" w:rsidRDefault="00D77918" w:rsidP="00E72DA4">
                  <w:pPr>
                    <w:framePr w:hSpace="180" w:wrap="around" w:vAnchor="text" w:hAnchor="margin" w:x="-449" w:y="-869"/>
                    <w:jc w:val="both"/>
                    <w:rPr>
                      <w:rFonts w:ascii="SassoonPrimaryInfant" w:hAnsi="SassoonPrimaryInfant"/>
                      <w:sz w:val="24"/>
                      <w:szCs w:val="24"/>
                    </w:rPr>
                  </w:pPr>
                  <w:r>
                    <w:rPr>
                      <w:rFonts w:ascii="SassoonPrimaryInfant" w:hAnsi="SassoonPrimaryInfant"/>
                      <w:sz w:val="24"/>
                      <w:szCs w:val="24"/>
                    </w:rPr>
                    <w:t>Scene 4</w:t>
                  </w:r>
                </w:p>
                <w:p w14:paraId="6DC16BC9" w14:textId="77777777" w:rsidR="00D77918" w:rsidRDefault="00D77918" w:rsidP="00E72DA4">
                  <w:pPr>
                    <w:framePr w:hSpace="180" w:wrap="around" w:vAnchor="text" w:hAnchor="margin" w:x="-449" w:y="-869"/>
                    <w:jc w:val="both"/>
                    <w:rPr>
                      <w:rFonts w:ascii="SassoonPrimaryInfant" w:hAnsi="SassoonPrimaryInfant"/>
                      <w:sz w:val="24"/>
                      <w:szCs w:val="24"/>
                    </w:rPr>
                  </w:pPr>
                </w:p>
                <w:p w14:paraId="2EF359EB" w14:textId="77777777" w:rsidR="00D77918" w:rsidRDefault="00D77918" w:rsidP="00E72DA4">
                  <w:pPr>
                    <w:framePr w:hSpace="180" w:wrap="around" w:vAnchor="text" w:hAnchor="margin" w:x="-449" w:y="-869"/>
                    <w:jc w:val="both"/>
                    <w:rPr>
                      <w:rFonts w:ascii="SassoonPrimaryInfant" w:hAnsi="SassoonPrimaryInfant"/>
                      <w:sz w:val="24"/>
                      <w:szCs w:val="24"/>
                    </w:rPr>
                  </w:pPr>
                </w:p>
                <w:p w14:paraId="0B4CD1FD" w14:textId="77777777" w:rsidR="00D77918" w:rsidRDefault="00D77918" w:rsidP="00E72DA4">
                  <w:pPr>
                    <w:framePr w:hSpace="180" w:wrap="around" w:vAnchor="text" w:hAnchor="margin" w:x="-449" w:y="-869"/>
                    <w:jc w:val="both"/>
                    <w:rPr>
                      <w:rFonts w:ascii="SassoonPrimaryInfant" w:hAnsi="SassoonPrimaryInfant"/>
                      <w:sz w:val="24"/>
                      <w:szCs w:val="24"/>
                    </w:rPr>
                  </w:pPr>
                </w:p>
                <w:p w14:paraId="07C542F9" w14:textId="77777777" w:rsidR="00D77918" w:rsidRDefault="00D77918" w:rsidP="00E72DA4">
                  <w:pPr>
                    <w:framePr w:hSpace="180" w:wrap="around" w:vAnchor="text" w:hAnchor="margin" w:x="-449" w:y="-869"/>
                    <w:jc w:val="both"/>
                    <w:rPr>
                      <w:rFonts w:ascii="SassoonPrimaryInfant" w:hAnsi="SassoonPrimaryInfant"/>
                      <w:sz w:val="24"/>
                      <w:szCs w:val="24"/>
                    </w:rPr>
                  </w:pPr>
                </w:p>
                <w:p w14:paraId="61A7F429" w14:textId="77777777" w:rsidR="00D77918" w:rsidRDefault="00D77918" w:rsidP="00E72DA4">
                  <w:pPr>
                    <w:framePr w:hSpace="180" w:wrap="around" w:vAnchor="text" w:hAnchor="margin" w:x="-449" w:y="-869"/>
                    <w:jc w:val="both"/>
                    <w:rPr>
                      <w:rFonts w:ascii="SassoonPrimaryInfant" w:hAnsi="SassoonPrimaryInfant"/>
                      <w:sz w:val="24"/>
                      <w:szCs w:val="24"/>
                    </w:rPr>
                  </w:pPr>
                </w:p>
                <w:p w14:paraId="44AA521B" w14:textId="35A6F8EA" w:rsidR="00D77918" w:rsidRDefault="00D77918" w:rsidP="00E72DA4">
                  <w:pPr>
                    <w:framePr w:hSpace="180" w:wrap="around" w:vAnchor="text" w:hAnchor="margin" w:x="-449" w:y="-869"/>
                    <w:jc w:val="both"/>
                    <w:rPr>
                      <w:rFonts w:ascii="SassoonPrimaryInfant" w:hAnsi="SassoonPrimaryInfant"/>
                      <w:sz w:val="24"/>
                      <w:szCs w:val="24"/>
                    </w:rPr>
                  </w:pPr>
                </w:p>
              </w:tc>
              <w:tc>
                <w:tcPr>
                  <w:tcW w:w="2927" w:type="dxa"/>
                </w:tcPr>
                <w:p w14:paraId="551C9D5D" w14:textId="360899A9" w:rsidR="00D77918" w:rsidRDefault="00D77918" w:rsidP="00E72DA4">
                  <w:pPr>
                    <w:framePr w:hSpace="180" w:wrap="around" w:vAnchor="text" w:hAnchor="margin" w:x="-449" w:y="-869"/>
                    <w:jc w:val="both"/>
                    <w:rPr>
                      <w:rFonts w:ascii="SassoonPrimaryInfant" w:hAnsi="SassoonPrimaryInfant"/>
                      <w:sz w:val="24"/>
                      <w:szCs w:val="24"/>
                    </w:rPr>
                  </w:pPr>
                  <w:r>
                    <w:rPr>
                      <w:rFonts w:ascii="SassoonPrimaryInfant" w:hAnsi="SassoonPrimaryInfant"/>
                      <w:sz w:val="24"/>
                      <w:szCs w:val="24"/>
                    </w:rPr>
                    <w:t xml:space="preserve">Scene 5 </w:t>
                  </w:r>
                </w:p>
              </w:tc>
              <w:tc>
                <w:tcPr>
                  <w:tcW w:w="2927" w:type="dxa"/>
                </w:tcPr>
                <w:p w14:paraId="45CDE488" w14:textId="4F8F8FAC" w:rsidR="00D77918" w:rsidRDefault="00D77918" w:rsidP="00E72DA4">
                  <w:pPr>
                    <w:framePr w:hSpace="180" w:wrap="around" w:vAnchor="text" w:hAnchor="margin" w:x="-449" w:y="-869"/>
                    <w:jc w:val="both"/>
                    <w:rPr>
                      <w:rFonts w:ascii="SassoonPrimaryInfant" w:hAnsi="SassoonPrimaryInfant"/>
                      <w:sz w:val="24"/>
                      <w:szCs w:val="24"/>
                    </w:rPr>
                  </w:pPr>
                  <w:r>
                    <w:rPr>
                      <w:rFonts w:ascii="SassoonPrimaryInfant" w:hAnsi="SassoonPrimaryInfant"/>
                      <w:sz w:val="24"/>
                      <w:szCs w:val="24"/>
                    </w:rPr>
                    <w:t>Scene 6</w:t>
                  </w:r>
                </w:p>
              </w:tc>
            </w:tr>
          </w:tbl>
          <w:p w14:paraId="051CFD00" w14:textId="77777777" w:rsidR="00D77918" w:rsidRDefault="00D77918" w:rsidP="007A1625">
            <w:pPr>
              <w:jc w:val="both"/>
              <w:rPr>
                <w:rFonts w:ascii="SassoonPrimaryInfant" w:hAnsi="SassoonPrimaryInfant"/>
                <w:sz w:val="24"/>
                <w:szCs w:val="24"/>
              </w:rPr>
            </w:pPr>
          </w:p>
          <w:p w14:paraId="105036EE" w14:textId="77777777" w:rsidR="007A1625" w:rsidRPr="007A1625" w:rsidRDefault="007A1625" w:rsidP="007A1625">
            <w:pPr>
              <w:jc w:val="both"/>
              <w:rPr>
                <w:rFonts w:ascii="SassoonPrimaryInfant" w:hAnsi="SassoonPrimaryInfant"/>
                <w:sz w:val="24"/>
                <w:szCs w:val="24"/>
              </w:rPr>
            </w:pPr>
          </w:p>
          <w:p w14:paraId="05C34D03" w14:textId="3A3CE8C7" w:rsidR="007A1625" w:rsidRPr="007A1625" w:rsidRDefault="00D77918" w:rsidP="002A5EDF">
            <w:pPr>
              <w:jc w:val="both"/>
              <w:rPr>
                <w:rFonts w:ascii="SassoonPrimaryInfant" w:hAnsi="SassoonPrimaryInfant"/>
                <w:sz w:val="24"/>
                <w:szCs w:val="24"/>
              </w:rPr>
            </w:pPr>
            <w:r>
              <w:rPr>
                <w:rFonts w:ascii="SassoonPrimaryInfant" w:hAnsi="SassoonPrimaryInfant"/>
                <w:sz w:val="24"/>
                <w:szCs w:val="24"/>
              </w:rPr>
              <w:t>Extra Challenge: Can you write a descriptive sentence for each sentence?</w:t>
            </w:r>
          </w:p>
          <w:p w14:paraId="44CE1046" w14:textId="4F831FDC" w:rsidR="00AC2D66" w:rsidRPr="007A1625" w:rsidRDefault="00AC2D66" w:rsidP="002A5EDF">
            <w:pPr>
              <w:jc w:val="both"/>
              <w:rPr>
                <w:rFonts w:ascii="SassoonPrimaryInfant" w:hAnsi="SassoonPrimaryInfant"/>
                <w:sz w:val="24"/>
                <w:szCs w:val="24"/>
              </w:rPr>
            </w:pPr>
          </w:p>
        </w:tc>
      </w:tr>
      <w:tr w:rsidR="00C82C61" w14:paraId="0C4FFCEE" w14:textId="77777777" w:rsidTr="005B7ED0">
        <w:trPr>
          <w:cantSplit/>
          <w:trHeight w:val="1134"/>
        </w:trPr>
        <w:tc>
          <w:tcPr>
            <w:tcW w:w="686" w:type="dxa"/>
            <w:tcBorders>
              <w:top w:val="single" w:sz="18" w:space="0" w:color="auto"/>
              <w:left w:val="single" w:sz="18" w:space="0" w:color="auto"/>
              <w:bottom w:val="single" w:sz="18" w:space="0" w:color="auto"/>
              <w:right w:val="single" w:sz="18" w:space="0" w:color="auto"/>
            </w:tcBorders>
            <w:shd w:val="clear" w:color="auto" w:fill="99FFCC"/>
            <w:textDirection w:val="btLr"/>
          </w:tcPr>
          <w:p w14:paraId="5275701F" w14:textId="768D37E0" w:rsidR="00C82C61" w:rsidRPr="00BF46EE" w:rsidRDefault="00C82C61" w:rsidP="005B7ED0">
            <w:pPr>
              <w:ind w:left="113" w:right="113"/>
              <w:rPr>
                <w:b/>
                <w:bCs/>
                <w:sz w:val="24"/>
                <w:szCs w:val="24"/>
              </w:rPr>
            </w:pPr>
            <w:r>
              <w:rPr>
                <w:b/>
                <w:bCs/>
                <w:sz w:val="24"/>
                <w:szCs w:val="24"/>
              </w:rPr>
              <w:t>Tuesday</w:t>
            </w:r>
          </w:p>
        </w:tc>
        <w:tc>
          <w:tcPr>
            <w:tcW w:w="9537" w:type="dxa"/>
            <w:tcBorders>
              <w:top w:val="single" w:sz="18" w:space="0" w:color="auto"/>
              <w:left w:val="single" w:sz="18" w:space="0" w:color="auto"/>
              <w:bottom w:val="single" w:sz="18" w:space="0" w:color="auto"/>
              <w:right w:val="single" w:sz="18" w:space="0" w:color="auto"/>
            </w:tcBorders>
          </w:tcPr>
          <w:p w14:paraId="49621C69" w14:textId="71C44133" w:rsidR="007A1625" w:rsidRPr="00564B68" w:rsidRDefault="00D77918" w:rsidP="002A5EDF">
            <w:pPr>
              <w:jc w:val="both"/>
              <w:rPr>
                <w:rFonts w:ascii="SassoonPrimaryInfant" w:hAnsi="SassoonPrimaryInfant"/>
                <w:b/>
                <w:bCs/>
                <w:sz w:val="24"/>
                <w:szCs w:val="24"/>
                <w:u w:val="single"/>
              </w:rPr>
            </w:pPr>
            <w:r w:rsidRPr="00564B68">
              <w:rPr>
                <w:rFonts w:ascii="SassoonPrimaryInfant" w:hAnsi="SassoonPrimaryInfant"/>
                <w:b/>
                <w:bCs/>
                <w:sz w:val="24"/>
                <w:szCs w:val="24"/>
                <w:u w:val="single"/>
              </w:rPr>
              <w:t>WALT understand and use some of the vocabulary used in A Veteran Never Forgets</w:t>
            </w:r>
          </w:p>
          <w:p w14:paraId="263DF180" w14:textId="2C3350AE" w:rsidR="007A1625" w:rsidRPr="00564B68" w:rsidRDefault="007A1625" w:rsidP="002A5EDF">
            <w:pPr>
              <w:jc w:val="both"/>
              <w:rPr>
                <w:rFonts w:ascii="SassoonPrimaryInfant" w:hAnsi="SassoonPrimaryInfant"/>
                <w:sz w:val="24"/>
                <w:szCs w:val="24"/>
              </w:rPr>
            </w:pPr>
          </w:p>
          <w:p w14:paraId="7CBACC4A" w14:textId="33F5BAEB" w:rsidR="007A1625" w:rsidRPr="00564B68" w:rsidRDefault="00564B68" w:rsidP="002A5EDF">
            <w:pPr>
              <w:jc w:val="both"/>
              <w:rPr>
                <w:rFonts w:ascii="SassoonPrimaryInfant" w:hAnsi="SassoonPrimaryInfant"/>
                <w:sz w:val="24"/>
                <w:szCs w:val="24"/>
              </w:rPr>
            </w:pPr>
            <w:r w:rsidRPr="00564B68">
              <w:rPr>
                <w:rFonts w:ascii="SassoonPrimaryInfant" w:hAnsi="SassoonPrimaryInfant"/>
                <w:sz w:val="24"/>
                <w:szCs w:val="24"/>
              </w:rPr>
              <w:t>Can you write what you think the following words mean and then find a definition for the words?</w:t>
            </w:r>
          </w:p>
          <w:p w14:paraId="75109E43" w14:textId="199468D4" w:rsidR="00564B68" w:rsidRPr="00564B68" w:rsidRDefault="00564B68" w:rsidP="002A5EDF">
            <w:pPr>
              <w:jc w:val="both"/>
              <w:rPr>
                <w:rFonts w:ascii="SassoonPrimaryInfant" w:hAnsi="SassoonPrimaryInfant"/>
                <w:sz w:val="24"/>
                <w:szCs w:val="24"/>
              </w:rPr>
            </w:pPr>
          </w:p>
          <w:p w14:paraId="56F521C9" w14:textId="2713E125" w:rsidR="00564B68" w:rsidRDefault="00564B68" w:rsidP="002A5EDF">
            <w:pPr>
              <w:jc w:val="both"/>
              <w:rPr>
                <w:rFonts w:ascii="SassoonPrimaryInfant" w:hAnsi="SassoonPrimaryInfant"/>
                <w:sz w:val="24"/>
                <w:szCs w:val="24"/>
              </w:rPr>
            </w:pPr>
            <w:r w:rsidRPr="00564B68">
              <w:rPr>
                <w:rFonts w:ascii="SassoonPrimaryInfant" w:hAnsi="SassoonPrimaryInfant"/>
                <w:sz w:val="24"/>
                <w:szCs w:val="24"/>
              </w:rPr>
              <w:lastRenderedPageBreak/>
              <w:t>After that</w:t>
            </w:r>
            <w:r>
              <w:rPr>
                <w:rFonts w:ascii="SassoonPrimaryInfant" w:hAnsi="SassoonPrimaryInfant"/>
                <w:sz w:val="24"/>
                <w:szCs w:val="24"/>
              </w:rPr>
              <w:t>, write some sentences that use the words. Write at least 5 sentences. If you write one sentence for each of the words, I will be very impressed!</w:t>
            </w:r>
          </w:p>
          <w:p w14:paraId="40B1182A" w14:textId="64F8E749" w:rsidR="00E72DA4" w:rsidRDefault="00E72DA4" w:rsidP="002A5EDF">
            <w:pPr>
              <w:jc w:val="both"/>
              <w:rPr>
                <w:rFonts w:ascii="SassoonPrimaryInfant" w:hAnsi="SassoonPrimaryInfant"/>
                <w:sz w:val="24"/>
                <w:szCs w:val="24"/>
              </w:rPr>
            </w:pPr>
          </w:p>
          <w:p w14:paraId="3BCDC82B" w14:textId="27EA305B" w:rsidR="00E72DA4" w:rsidRDefault="00E72DA4" w:rsidP="002A5EDF">
            <w:pPr>
              <w:jc w:val="both"/>
              <w:rPr>
                <w:rFonts w:ascii="SassoonPrimaryInfant" w:hAnsi="SassoonPrimaryInfant"/>
                <w:sz w:val="24"/>
                <w:szCs w:val="24"/>
              </w:rPr>
            </w:pPr>
            <w:r>
              <w:rPr>
                <w:noProof/>
              </w:rPr>
              <w:drawing>
                <wp:inline distT="0" distB="0" distL="0" distR="0" wp14:anchorId="5E4DDDFC" wp14:editId="6C49FEF6">
                  <wp:extent cx="5257800" cy="33811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8231" cy="3387859"/>
                          </a:xfrm>
                          <a:prstGeom prst="rect">
                            <a:avLst/>
                          </a:prstGeom>
                        </pic:spPr>
                      </pic:pic>
                    </a:graphicData>
                  </a:graphic>
                </wp:inline>
              </w:drawing>
            </w:r>
          </w:p>
          <w:p w14:paraId="30708C6D" w14:textId="77777777" w:rsidR="00E72DA4" w:rsidRDefault="00E72DA4" w:rsidP="002A5EDF">
            <w:pPr>
              <w:jc w:val="both"/>
              <w:rPr>
                <w:rFonts w:ascii="SassoonPrimaryInfant" w:hAnsi="SassoonPrimaryInfant"/>
                <w:sz w:val="24"/>
                <w:szCs w:val="24"/>
              </w:rPr>
            </w:pPr>
          </w:p>
          <w:p w14:paraId="0FCE9832" w14:textId="1AFC6ABC" w:rsidR="007A1625" w:rsidRDefault="00564B68" w:rsidP="002A5EDF">
            <w:pPr>
              <w:jc w:val="both"/>
              <w:rPr>
                <w:sz w:val="24"/>
                <w:szCs w:val="24"/>
              </w:rPr>
            </w:pPr>
            <w:r>
              <w:rPr>
                <w:sz w:val="24"/>
                <w:szCs w:val="24"/>
              </w:rPr>
              <w:t>Descend, gripping tales, intimidate, desecrated, harrowing, reigned superior, inquisi</w:t>
            </w:r>
            <w:r w:rsidR="00B63A91">
              <w:rPr>
                <w:sz w:val="24"/>
                <w:szCs w:val="24"/>
              </w:rPr>
              <w:t xml:space="preserve">tive, palpable, treacherous, naïve/ naively </w:t>
            </w:r>
          </w:p>
          <w:p w14:paraId="7E5B36BD" w14:textId="253C27C6" w:rsidR="007A1625" w:rsidRPr="00BF46EE" w:rsidRDefault="007A1625" w:rsidP="002A5EDF">
            <w:pPr>
              <w:jc w:val="both"/>
              <w:rPr>
                <w:sz w:val="24"/>
                <w:szCs w:val="24"/>
              </w:rPr>
            </w:pPr>
          </w:p>
        </w:tc>
      </w:tr>
      <w:tr w:rsidR="00C82C61" w14:paraId="19386237" w14:textId="77777777" w:rsidTr="005B7ED0">
        <w:trPr>
          <w:cantSplit/>
          <w:trHeight w:val="1134"/>
        </w:trPr>
        <w:tc>
          <w:tcPr>
            <w:tcW w:w="686" w:type="dxa"/>
            <w:tcBorders>
              <w:top w:val="single" w:sz="18" w:space="0" w:color="auto"/>
              <w:left w:val="single" w:sz="18" w:space="0" w:color="auto"/>
              <w:bottom w:val="single" w:sz="18" w:space="0" w:color="auto"/>
              <w:right w:val="single" w:sz="18" w:space="0" w:color="auto"/>
            </w:tcBorders>
            <w:shd w:val="clear" w:color="auto" w:fill="99FFCC"/>
            <w:textDirection w:val="btLr"/>
          </w:tcPr>
          <w:p w14:paraId="09326316" w14:textId="7856DA9A" w:rsidR="00C82C61" w:rsidRPr="00BF46EE" w:rsidRDefault="00C82C61" w:rsidP="005B7ED0">
            <w:pPr>
              <w:ind w:left="113" w:right="113"/>
              <w:jc w:val="center"/>
              <w:rPr>
                <w:b/>
                <w:bCs/>
                <w:sz w:val="24"/>
                <w:szCs w:val="24"/>
              </w:rPr>
            </w:pPr>
            <w:r>
              <w:rPr>
                <w:b/>
                <w:bCs/>
                <w:sz w:val="24"/>
                <w:szCs w:val="24"/>
              </w:rPr>
              <w:lastRenderedPageBreak/>
              <w:t>Wednesday</w:t>
            </w:r>
          </w:p>
        </w:tc>
        <w:tc>
          <w:tcPr>
            <w:tcW w:w="9537" w:type="dxa"/>
            <w:tcBorders>
              <w:top w:val="single" w:sz="18" w:space="0" w:color="auto"/>
              <w:left w:val="single" w:sz="18" w:space="0" w:color="auto"/>
              <w:bottom w:val="single" w:sz="18" w:space="0" w:color="auto"/>
              <w:right w:val="single" w:sz="18" w:space="0" w:color="auto"/>
            </w:tcBorders>
          </w:tcPr>
          <w:p w14:paraId="41F7F400" w14:textId="1E4B48F8" w:rsidR="00C82C61" w:rsidRPr="004A173D" w:rsidRDefault="007F4E84" w:rsidP="002A5EDF">
            <w:pPr>
              <w:jc w:val="both"/>
              <w:rPr>
                <w:rFonts w:ascii="SassoonPrimaryInfant" w:hAnsi="SassoonPrimaryInfant"/>
                <w:b/>
                <w:bCs/>
                <w:sz w:val="24"/>
                <w:szCs w:val="24"/>
                <w:u w:val="single"/>
              </w:rPr>
            </w:pPr>
            <w:r w:rsidRPr="004A173D">
              <w:rPr>
                <w:rFonts w:ascii="SassoonPrimaryInfant" w:hAnsi="SassoonPrimaryInfant"/>
                <w:b/>
                <w:bCs/>
                <w:sz w:val="24"/>
                <w:szCs w:val="24"/>
                <w:u w:val="single"/>
              </w:rPr>
              <w:t>WALT understand the features of a Flashback Narrative.</w:t>
            </w:r>
          </w:p>
          <w:p w14:paraId="2C32F1F0" w14:textId="77777777" w:rsidR="00235152" w:rsidRPr="004A173D" w:rsidRDefault="00235152" w:rsidP="002A5EDF">
            <w:pPr>
              <w:jc w:val="both"/>
              <w:rPr>
                <w:rFonts w:ascii="SassoonPrimaryInfant" w:hAnsi="SassoonPrimaryInfant"/>
                <w:sz w:val="24"/>
                <w:szCs w:val="24"/>
              </w:rPr>
            </w:pPr>
          </w:p>
          <w:p w14:paraId="7937D421" w14:textId="12E7E00F" w:rsidR="007F4E84" w:rsidRDefault="007F4E84" w:rsidP="002A5EDF">
            <w:pPr>
              <w:jc w:val="both"/>
              <w:rPr>
                <w:rFonts w:ascii="SassoonPrimaryInfant" w:hAnsi="SassoonPrimaryInfant"/>
                <w:sz w:val="24"/>
                <w:szCs w:val="24"/>
              </w:rPr>
            </w:pPr>
            <w:r w:rsidRPr="004A173D">
              <w:rPr>
                <w:rFonts w:ascii="SassoonPrimaryInfant" w:hAnsi="SassoonPrimaryInfant"/>
                <w:sz w:val="24"/>
                <w:szCs w:val="24"/>
              </w:rPr>
              <w:t>Have a look at the Features Toolkit document. Find examples of all the features in A Veteran Never Forgets</w:t>
            </w:r>
            <w:r w:rsidR="00AC5BF9" w:rsidRPr="004A173D">
              <w:rPr>
                <w:rFonts w:ascii="SassoonPrimaryInfant" w:hAnsi="SassoonPrimaryInfant"/>
                <w:sz w:val="24"/>
                <w:szCs w:val="24"/>
              </w:rPr>
              <w:t xml:space="preserve"> and write them down. You can either print the document to write them on</w:t>
            </w:r>
            <w:r w:rsidR="004A173D">
              <w:rPr>
                <w:rFonts w:ascii="SassoonPrimaryInfant" w:hAnsi="SassoonPrimaryInfant"/>
                <w:sz w:val="24"/>
                <w:szCs w:val="24"/>
              </w:rPr>
              <w:t xml:space="preserve">, write them on a piece of paper or </w:t>
            </w:r>
            <w:r w:rsidR="00817732">
              <w:rPr>
                <w:rFonts w:ascii="SassoonPrimaryInfant" w:hAnsi="SassoonPrimaryInfant"/>
                <w:sz w:val="24"/>
                <w:szCs w:val="24"/>
              </w:rPr>
              <w:t xml:space="preserve">copy and paste </w:t>
            </w:r>
          </w:p>
          <w:p w14:paraId="2974226F" w14:textId="6759B5DE" w:rsidR="00817732" w:rsidRDefault="00817732" w:rsidP="002A5EDF">
            <w:pPr>
              <w:jc w:val="both"/>
              <w:rPr>
                <w:rFonts w:ascii="SassoonPrimaryInfant" w:hAnsi="SassoonPrimaryInfant"/>
                <w:sz w:val="24"/>
                <w:szCs w:val="24"/>
              </w:rPr>
            </w:pPr>
          </w:p>
          <w:tbl>
            <w:tblPr>
              <w:tblStyle w:val="TableGrid"/>
              <w:tblW w:w="0" w:type="auto"/>
              <w:tblLayout w:type="fixed"/>
              <w:tblLook w:val="04A0" w:firstRow="1" w:lastRow="0" w:firstColumn="1" w:lastColumn="0" w:noHBand="0" w:noVBand="1"/>
            </w:tblPr>
            <w:tblGrid>
              <w:gridCol w:w="3964"/>
              <w:gridCol w:w="5052"/>
            </w:tblGrid>
            <w:tr w:rsidR="00817732" w:rsidRPr="007D0FE3" w14:paraId="13452D25" w14:textId="77777777" w:rsidTr="005B7ED0">
              <w:tc>
                <w:tcPr>
                  <w:tcW w:w="3964" w:type="dxa"/>
                </w:tcPr>
                <w:p w14:paraId="7D987BEA" w14:textId="77777777" w:rsidR="00817732" w:rsidRPr="007D0FE3" w:rsidRDefault="00817732" w:rsidP="00E72DA4">
                  <w:pPr>
                    <w:framePr w:hSpace="180" w:wrap="around" w:vAnchor="text" w:hAnchor="margin" w:x="-449" w:y="-869"/>
                    <w:jc w:val="center"/>
                    <w:rPr>
                      <w:rFonts w:ascii="SassoonPrimaryInfant" w:hAnsi="SassoonPrimaryInfant"/>
                      <w:b/>
                      <w:bCs/>
                      <w:sz w:val="24"/>
                      <w:szCs w:val="24"/>
                    </w:rPr>
                  </w:pPr>
                  <w:r w:rsidRPr="007D0FE3">
                    <w:rPr>
                      <w:rFonts w:ascii="SassoonPrimaryInfant" w:hAnsi="SassoonPrimaryInfant"/>
                      <w:b/>
                      <w:bCs/>
                      <w:sz w:val="24"/>
                      <w:szCs w:val="24"/>
                    </w:rPr>
                    <w:t>Features of a Flashback Narrative</w:t>
                  </w:r>
                </w:p>
              </w:tc>
              <w:tc>
                <w:tcPr>
                  <w:tcW w:w="5052" w:type="dxa"/>
                </w:tcPr>
                <w:p w14:paraId="5DD6C4B5" w14:textId="77777777" w:rsidR="00817732" w:rsidRPr="007D0FE3" w:rsidRDefault="00817732" w:rsidP="00E72DA4">
                  <w:pPr>
                    <w:framePr w:hSpace="180" w:wrap="around" w:vAnchor="text" w:hAnchor="margin" w:x="-449" w:y="-869"/>
                    <w:jc w:val="center"/>
                    <w:rPr>
                      <w:rFonts w:ascii="SassoonPrimaryInfant" w:hAnsi="SassoonPrimaryInfant"/>
                      <w:b/>
                      <w:bCs/>
                      <w:sz w:val="24"/>
                      <w:szCs w:val="24"/>
                    </w:rPr>
                  </w:pPr>
                  <w:r w:rsidRPr="007D0FE3">
                    <w:rPr>
                      <w:rFonts w:ascii="SassoonPrimaryInfant" w:hAnsi="SassoonPrimaryInfant"/>
                      <w:b/>
                      <w:bCs/>
                      <w:sz w:val="24"/>
                      <w:szCs w:val="24"/>
                    </w:rPr>
                    <w:t>Examples Found in the Text.</w:t>
                  </w:r>
                </w:p>
              </w:tc>
            </w:tr>
            <w:tr w:rsidR="00817732" w14:paraId="2FE965BE" w14:textId="77777777" w:rsidTr="005B7ED0">
              <w:tc>
                <w:tcPr>
                  <w:tcW w:w="3964" w:type="dxa"/>
                  <w:shd w:val="clear" w:color="auto" w:fill="D5DCE4" w:themeFill="text2" w:themeFillTint="33"/>
                </w:tcPr>
                <w:p w14:paraId="5FE1B2AA" w14:textId="77777777" w:rsidR="00817732" w:rsidRPr="007D0FE3" w:rsidRDefault="00817732" w:rsidP="00E72DA4">
                  <w:pPr>
                    <w:framePr w:hSpace="180" w:wrap="around" w:vAnchor="text" w:hAnchor="margin" w:x="-449" w:y="-869"/>
                    <w:rPr>
                      <w:rFonts w:ascii="SassoonPrimaryInfant" w:hAnsi="SassoonPrimaryInfant"/>
                      <w:sz w:val="24"/>
                      <w:szCs w:val="24"/>
                    </w:rPr>
                  </w:pPr>
                  <w:r w:rsidRPr="007D0FE3">
                    <w:rPr>
                      <w:rFonts w:ascii="SassoonPrimaryInfant" w:hAnsi="SassoonPrimaryInfant"/>
                      <w:sz w:val="24"/>
                      <w:szCs w:val="24"/>
                    </w:rPr>
                    <w:t xml:space="preserve">Past tense narrative contrasting with modern tense narrative. </w:t>
                  </w:r>
                </w:p>
                <w:p w14:paraId="709015DF" w14:textId="77777777" w:rsidR="00817732" w:rsidRPr="007D0FE3" w:rsidRDefault="00817732" w:rsidP="00E72DA4">
                  <w:pPr>
                    <w:framePr w:hSpace="180" w:wrap="around" w:vAnchor="text" w:hAnchor="margin" w:x="-449" w:y="-869"/>
                    <w:rPr>
                      <w:rFonts w:ascii="SassoonPrimaryInfant" w:hAnsi="SassoonPrimaryInfant"/>
                      <w:sz w:val="24"/>
                      <w:szCs w:val="24"/>
                    </w:rPr>
                  </w:pPr>
                </w:p>
                <w:p w14:paraId="62A3FE5A" w14:textId="77777777" w:rsidR="00817732" w:rsidRPr="007D0FE3" w:rsidRDefault="00817732" w:rsidP="00E72DA4">
                  <w:pPr>
                    <w:framePr w:hSpace="180" w:wrap="around" w:vAnchor="text" w:hAnchor="margin" w:x="-449" w:y="-869"/>
                    <w:rPr>
                      <w:rFonts w:ascii="SassoonPrimaryInfant" w:hAnsi="SassoonPrimaryInfant"/>
                      <w:sz w:val="24"/>
                      <w:szCs w:val="24"/>
                    </w:rPr>
                  </w:pPr>
                </w:p>
                <w:p w14:paraId="4861A3BA" w14:textId="77777777" w:rsidR="00817732" w:rsidRPr="007D0FE3" w:rsidRDefault="00817732" w:rsidP="00E72DA4">
                  <w:pPr>
                    <w:framePr w:hSpace="180" w:wrap="around" w:vAnchor="text" w:hAnchor="margin" w:x="-449" w:y="-869"/>
                    <w:rPr>
                      <w:rFonts w:ascii="SassoonPrimaryInfant" w:hAnsi="SassoonPrimaryInfant"/>
                      <w:sz w:val="24"/>
                      <w:szCs w:val="24"/>
                    </w:rPr>
                  </w:pPr>
                </w:p>
                <w:p w14:paraId="64D2F906" w14:textId="77777777" w:rsidR="00817732" w:rsidRPr="007D0FE3" w:rsidRDefault="00817732" w:rsidP="00E72DA4">
                  <w:pPr>
                    <w:framePr w:hSpace="180" w:wrap="around" w:vAnchor="text" w:hAnchor="margin" w:x="-449" w:y="-869"/>
                    <w:rPr>
                      <w:rFonts w:ascii="SassoonPrimaryInfant" w:hAnsi="SassoonPrimaryInfant"/>
                      <w:sz w:val="24"/>
                      <w:szCs w:val="24"/>
                    </w:rPr>
                  </w:pPr>
                </w:p>
              </w:tc>
              <w:tc>
                <w:tcPr>
                  <w:tcW w:w="5052" w:type="dxa"/>
                </w:tcPr>
                <w:p w14:paraId="0CA84EF3" w14:textId="77777777" w:rsidR="00817732" w:rsidRDefault="00817732" w:rsidP="00E72DA4">
                  <w:pPr>
                    <w:framePr w:hSpace="180" w:wrap="around" w:vAnchor="text" w:hAnchor="margin" w:x="-449" w:y="-869"/>
                  </w:pPr>
                </w:p>
              </w:tc>
            </w:tr>
            <w:tr w:rsidR="00817732" w14:paraId="47DBEAC4" w14:textId="77777777" w:rsidTr="005B7ED0">
              <w:tc>
                <w:tcPr>
                  <w:tcW w:w="3964" w:type="dxa"/>
                  <w:shd w:val="clear" w:color="auto" w:fill="D5DCE4" w:themeFill="text2" w:themeFillTint="33"/>
                </w:tcPr>
                <w:p w14:paraId="27F0FCF9" w14:textId="3F466DB7" w:rsidR="00817732" w:rsidRPr="007D0FE3" w:rsidRDefault="00817732" w:rsidP="00E72DA4">
                  <w:pPr>
                    <w:framePr w:hSpace="180" w:wrap="around" w:vAnchor="text" w:hAnchor="margin" w:x="-449" w:y="-869"/>
                    <w:autoSpaceDE w:val="0"/>
                    <w:autoSpaceDN w:val="0"/>
                    <w:adjustRightInd w:val="0"/>
                    <w:rPr>
                      <w:rFonts w:ascii="SassoonPrimaryInfant" w:hAnsi="SassoonPrimaryInfant" w:cs="Tuffy"/>
                      <w:color w:val="414042"/>
                      <w:sz w:val="24"/>
                      <w:szCs w:val="24"/>
                    </w:rPr>
                  </w:pPr>
                  <w:r w:rsidRPr="007D0FE3">
                    <w:rPr>
                      <w:rFonts w:ascii="SassoonPrimaryInfant" w:hAnsi="SassoonPrimaryInfant" w:cs="Tuffy-Bold"/>
                      <w:b/>
                      <w:bCs/>
                      <w:color w:val="414042"/>
                      <w:sz w:val="24"/>
                      <w:szCs w:val="24"/>
                    </w:rPr>
                    <w:t>Var</w:t>
                  </w:r>
                  <w:r w:rsidR="008A355F">
                    <w:rPr>
                      <w:rFonts w:ascii="SassoonPrimaryInfant" w:hAnsi="SassoonPrimaryInfant" w:cs="Tuffy-Bold"/>
                      <w:b/>
                      <w:bCs/>
                      <w:color w:val="414042"/>
                      <w:sz w:val="24"/>
                      <w:szCs w:val="24"/>
                    </w:rPr>
                    <w:t>ied</w:t>
                  </w:r>
                  <w:r w:rsidRPr="007D0FE3">
                    <w:rPr>
                      <w:rFonts w:ascii="SassoonPrimaryInfant" w:hAnsi="SassoonPrimaryInfant" w:cs="Tuffy-Bold"/>
                      <w:b/>
                      <w:bCs/>
                      <w:color w:val="414042"/>
                      <w:sz w:val="24"/>
                      <w:szCs w:val="24"/>
                    </w:rPr>
                    <w:t xml:space="preserve"> sentences </w:t>
                  </w:r>
                  <w:r w:rsidRPr="007D0FE3">
                    <w:rPr>
                      <w:rFonts w:ascii="SassoonPrimaryInfant" w:hAnsi="SassoonPrimaryInfant" w:cs="Tuffy"/>
                      <w:color w:val="414042"/>
                      <w:sz w:val="24"/>
                      <w:szCs w:val="24"/>
                    </w:rPr>
                    <w:t>– longer, complex</w:t>
                  </w:r>
                </w:p>
                <w:p w14:paraId="632592DA" w14:textId="77777777" w:rsidR="00817732" w:rsidRPr="007D0FE3" w:rsidRDefault="00817732" w:rsidP="00E72DA4">
                  <w:pPr>
                    <w:framePr w:hSpace="180" w:wrap="around" w:vAnchor="text" w:hAnchor="margin" w:x="-449" w:y="-869"/>
                    <w:autoSpaceDE w:val="0"/>
                    <w:autoSpaceDN w:val="0"/>
                    <w:adjustRightInd w:val="0"/>
                    <w:rPr>
                      <w:rFonts w:ascii="SassoonPrimaryInfant" w:hAnsi="SassoonPrimaryInfant" w:cs="Tuffy"/>
                      <w:color w:val="414042"/>
                      <w:sz w:val="24"/>
                      <w:szCs w:val="24"/>
                    </w:rPr>
                  </w:pPr>
                  <w:r w:rsidRPr="007D0FE3">
                    <w:rPr>
                      <w:rFonts w:ascii="SassoonPrimaryInfant" w:hAnsi="SassoonPrimaryInfant" w:cs="Tuffy"/>
                      <w:color w:val="414042"/>
                      <w:sz w:val="24"/>
                      <w:szCs w:val="24"/>
                    </w:rPr>
                    <w:t>and compound sentences mixed</w:t>
                  </w:r>
                </w:p>
                <w:p w14:paraId="337FB074" w14:textId="77777777" w:rsidR="00817732" w:rsidRDefault="00817732" w:rsidP="00E72DA4">
                  <w:pPr>
                    <w:framePr w:hSpace="180" w:wrap="around" w:vAnchor="text" w:hAnchor="margin" w:x="-449" w:y="-869"/>
                    <w:rPr>
                      <w:rFonts w:ascii="SassoonPrimaryInfant" w:hAnsi="SassoonPrimaryInfant" w:cs="Tuffy"/>
                      <w:color w:val="414042"/>
                      <w:sz w:val="24"/>
                      <w:szCs w:val="24"/>
                    </w:rPr>
                  </w:pPr>
                  <w:r w:rsidRPr="007D0FE3">
                    <w:rPr>
                      <w:rFonts w:ascii="SassoonPrimaryInfant" w:hAnsi="SassoonPrimaryInfant" w:cs="Tuffy"/>
                      <w:color w:val="414042"/>
                      <w:sz w:val="24"/>
                      <w:szCs w:val="24"/>
                    </w:rPr>
                    <w:t>with short sentences for impact</w:t>
                  </w:r>
                </w:p>
                <w:p w14:paraId="44A12443" w14:textId="77777777" w:rsidR="00817732" w:rsidRDefault="00817732" w:rsidP="00E72DA4">
                  <w:pPr>
                    <w:framePr w:hSpace="180" w:wrap="around" w:vAnchor="text" w:hAnchor="margin" w:x="-449" w:y="-869"/>
                    <w:rPr>
                      <w:rFonts w:ascii="SassoonPrimaryInfant" w:hAnsi="SassoonPrimaryInfant" w:cs="Tuffy"/>
                      <w:color w:val="414042"/>
                      <w:sz w:val="24"/>
                      <w:szCs w:val="24"/>
                    </w:rPr>
                  </w:pPr>
                </w:p>
                <w:p w14:paraId="74F8FB2C" w14:textId="77777777" w:rsidR="00817732" w:rsidRPr="007D0FE3" w:rsidRDefault="00817732" w:rsidP="00E72DA4">
                  <w:pPr>
                    <w:framePr w:hSpace="180" w:wrap="around" w:vAnchor="text" w:hAnchor="margin" w:x="-449" w:y="-869"/>
                    <w:rPr>
                      <w:rFonts w:ascii="SassoonPrimaryInfant" w:hAnsi="SassoonPrimaryInfant"/>
                      <w:sz w:val="24"/>
                      <w:szCs w:val="24"/>
                    </w:rPr>
                  </w:pPr>
                </w:p>
              </w:tc>
              <w:tc>
                <w:tcPr>
                  <w:tcW w:w="5052" w:type="dxa"/>
                </w:tcPr>
                <w:p w14:paraId="0EC8C937" w14:textId="77777777" w:rsidR="00817732" w:rsidRDefault="00817732" w:rsidP="00E72DA4">
                  <w:pPr>
                    <w:framePr w:hSpace="180" w:wrap="around" w:vAnchor="text" w:hAnchor="margin" w:x="-449" w:y="-869"/>
                  </w:pPr>
                </w:p>
              </w:tc>
            </w:tr>
            <w:tr w:rsidR="00817732" w14:paraId="2EB11194" w14:textId="77777777" w:rsidTr="005B7ED0">
              <w:tc>
                <w:tcPr>
                  <w:tcW w:w="3964" w:type="dxa"/>
                  <w:shd w:val="clear" w:color="auto" w:fill="D5DCE4" w:themeFill="text2" w:themeFillTint="33"/>
                </w:tcPr>
                <w:p w14:paraId="5ACA4C59" w14:textId="77777777" w:rsidR="00817732" w:rsidRPr="007D0FE3" w:rsidRDefault="00817732" w:rsidP="00E72DA4">
                  <w:pPr>
                    <w:framePr w:hSpace="180" w:wrap="around" w:vAnchor="text" w:hAnchor="margin" w:x="-449" w:y="-869"/>
                    <w:autoSpaceDE w:val="0"/>
                    <w:autoSpaceDN w:val="0"/>
                    <w:adjustRightInd w:val="0"/>
                    <w:rPr>
                      <w:rFonts w:ascii="SassoonPrimaryInfant" w:hAnsi="SassoonPrimaryInfant" w:cs="Tuffy-Bold"/>
                      <w:color w:val="414042"/>
                      <w:sz w:val="24"/>
                      <w:szCs w:val="24"/>
                    </w:rPr>
                  </w:pPr>
                  <w:r w:rsidRPr="0065178E">
                    <w:rPr>
                      <w:rFonts w:ascii="SassoonPrimaryInfant" w:hAnsi="SassoonPrimaryInfant" w:cs="Tuffy-Bold"/>
                      <w:b/>
                      <w:bCs/>
                      <w:color w:val="414042"/>
                      <w:sz w:val="24"/>
                      <w:szCs w:val="24"/>
                    </w:rPr>
                    <w:t>Alliteration</w:t>
                  </w:r>
                  <w:r w:rsidRPr="007D0FE3">
                    <w:rPr>
                      <w:rFonts w:ascii="SassoonPrimaryInfant" w:hAnsi="SassoonPrimaryInfant" w:cs="Tuffy-Bold"/>
                      <w:color w:val="414042"/>
                      <w:sz w:val="24"/>
                      <w:szCs w:val="24"/>
                    </w:rPr>
                    <w:t xml:space="preserve"> on important verbs</w:t>
                  </w:r>
                </w:p>
                <w:p w14:paraId="1DDFE8CC" w14:textId="77777777" w:rsidR="00817732" w:rsidRPr="007D0FE3" w:rsidRDefault="00817732" w:rsidP="00E72DA4">
                  <w:pPr>
                    <w:framePr w:hSpace="180" w:wrap="around" w:vAnchor="text" w:hAnchor="margin" w:x="-449" w:y="-869"/>
                    <w:rPr>
                      <w:rFonts w:ascii="SassoonPrimaryInfant" w:hAnsi="SassoonPrimaryInfant"/>
                      <w:sz w:val="24"/>
                      <w:szCs w:val="24"/>
                    </w:rPr>
                  </w:pPr>
                  <w:r w:rsidRPr="007D0FE3">
                    <w:rPr>
                      <w:rFonts w:ascii="SassoonPrimaryInfant" w:hAnsi="SassoonPrimaryInfant" w:cs="Tuffy-Bold"/>
                      <w:color w:val="414042"/>
                      <w:sz w:val="24"/>
                      <w:szCs w:val="24"/>
                    </w:rPr>
                    <w:t>and nouns</w:t>
                  </w:r>
                </w:p>
                <w:p w14:paraId="31F29441" w14:textId="77777777" w:rsidR="00817732" w:rsidRDefault="00817732" w:rsidP="00E72DA4">
                  <w:pPr>
                    <w:framePr w:hSpace="180" w:wrap="around" w:vAnchor="text" w:hAnchor="margin" w:x="-449" w:y="-869"/>
                    <w:rPr>
                      <w:rFonts w:ascii="SassoonPrimaryInfant" w:hAnsi="SassoonPrimaryInfant"/>
                      <w:sz w:val="24"/>
                      <w:szCs w:val="24"/>
                    </w:rPr>
                  </w:pPr>
                </w:p>
                <w:p w14:paraId="422E59A7" w14:textId="77777777" w:rsidR="00817732" w:rsidRPr="007D0FE3" w:rsidRDefault="00817732" w:rsidP="00E72DA4">
                  <w:pPr>
                    <w:framePr w:hSpace="180" w:wrap="around" w:vAnchor="text" w:hAnchor="margin" w:x="-449" w:y="-869"/>
                    <w:rPr>
                      <w:rFonts w:ascii="SassoonPrimaryInfant" w:hAnsi="SassoonPrimaryInfant"/>
                      <w:sz w:val="24"/>
                      <w:szCs w:val="24"/>
                    </w:rPr>
                  </w:pPr>
                </w:p>
              </w:tc>
              <w:tc>
                <w:tcPr>
                  <w:tcW w:w="5052" w:type="dxa"/>
                </w:tcPr>
                <w:p w14:paraId="073245EC" w14:textId="77777777" w:rsidR="00817732" w:rsidRDefault="00817732" w:rsidP="00E72DA4">
                  <w:pPr>
                    <w:framePr w:hSpace="180" w:wrap="around" w:vAnchor="text" w:hAnchor="margin" w:x="-449" w:y="-869"/>
                  </w:pPr>
                </w:p>
              </w:tc>
            </w:tr>
            <w:tr w:rsidR="00817732" w14:paraId="03267D20" w14:textId="77777777" w:rsidTr="005B7ED0">
              <w:tc>
                <w:tcPr>
                  <w:tcW w:w="3964" w:type="dxa"/>
                  <w:shd w:val="clear" w:color="auto" w:fill="D5DCE4" w:themeFill="text2" w:themeFillTint="33"/>
                </w:tcPr>
                <w:p w14:paraId="59FC2000" w14:textId="77777777" w:rsidR="00817732" w:rsidRDefault="00817732" w:rsidP="00E72DA4">
                  <w:pPr>
                    <w:framePr w:hSpace="180" w:wrap="around" w:vAnchor="text" w:hAnchor="margin" w:x="-449" w:y="-869"/>
                    <w:rPr>
                      <w:rFonts w:ascii="SassoonPrimaryInfant" w:hAnsi="SassoonPrimaryInfant"/>
                    </w:rPr>
                  </w:pPr>
                  <w:r w:rsidRPr="0065178E">
                    <w:rPr>
                      <w:rFonts w:ascii="SassoonPrimaryInfant" w:hAnsi="SassoonPrimaryInfant"/>
                      <w:b/>
                      <w:bCs/>
                    </w:rPr>
                    <w:t>Personification</w:t>
                  </w:r>
                  <w:r w:rsidRPr="00E50DF9">
                    <w:rPr>
                      <w:rFonts w:ascii="SassoonPrimaryInfant" w:hAnsi="SassoonPrimaryInfant"/>
                    </w:rPr>
                    <w:t xml:space="preserve"> to create atmosphere. </w:t>
                  </w:r>
                </w:p>
                <w:p w14:paraId="3864738C" w14:textId="77777777" w:rsidR="00817732" w:rsidRDefault="00817732" w:rsidP="00E72DA4">
                  <w:pPr>
                    <w:framePr w:hSpace="180" w:wrap="around" w:vAnchor="text" w:hAnchor="margin" w:x="-449" w:y="-869"/>
                    <w:rPr>
                      <w:rFonts w:ascii="SassoonPrimaryInfant" w:hAnsi="SassoonPrimaryInfant"/>
                    </w:rPr>
                  </w:pPr>
                </w:p>
                <w:p w14:paraId="00B189A5" w14:textId="77777777" w:rsidR="00817732" w:rsidRPr="00E50DF9" w:rsidRDefault="00817732" w:rsidP="00E72DA4">
                  <w:pPr>
                    <w:framePr w:hSpace="180" w:wrap="around" w:vAnchor="text" w:hAnchor="margin" w:x="-449" w:y="-869"/>
                    <w:rPr>
                      <w:rFonts w:ascii="SassoonPrimaryInfant" w:hAnsi="SassoonPrimaryInfant"/>
                    </w:rPr>
                  </w:pPr>
                </w:p>
                <w:p w14:paraId="35FA32DE" w14:textId="77777777" w:rsidR="00817732" w:rsidRDefault="00817732" w:rsidP="00E72DA4">
                  <w:pPr>
                    <w:framePr w:hSpace="180" w:wrap="around" w:vAnchor="text" w:hAnchor="margin" w:x="-449" w:y="-869"/>
                  </w:pPr>
                </w:p>
                <w:p w14:paraId="5A7E43C4" w14:textId="77777777" w:rsidR="00817732" w:rsidRDefault="00817732" w:rsidP="00E72DA4">
                  <w:pPr>
                    <w:framePr w:hSpace="180" w:wrap="around" w:vAnchor="text" w:hAnchor="margin" w:x="-449" w:y="-869"/>
                  </w:pPr>
                </w:p>
              </w:tc>
              <w:tc>
                <w:tcPr>
                  <w:tcW w:w="5052" w:type="dxa"/>
                </w:tcPr>
                <w:p w14:paraId="38FAA8B2" w14:textId="77777777" w:rsidR="00817732" w:rsidRDefault="00817732" w:rsidP="00E72DA4">
                  <w:pPr>
                    <w:framePr w:hSpace="180" w:wrap="around" w:vAnchor="text" w:hAnchor="margin" w:x="-449" w:y="-869"/>
                  </w:pPr>
                </w:p>
              </w:tc>
            </w:tr>
            <w:tr w:rsidR="00817732" w14:paraId="0D1ACD43" w14:textId="77777777" w:rsidTr="005B7ED0">
              <w:tc>
                <w:tcPr>
                  <w:tcW w:w="3964" w:type="dxa"/>
                  <w:shd w:val="clear" w:color="auto" w:fill="D5DCE4" w:themeFill="text2" w:themeFillTint="33"/>
                </w:tcPr>
                <w:p w14:paraId="769ADA89" w14:textId="77777777" w:rsidR="00817732" w:rsidRDefault="00817732" w:rsidP="00E72DA4">
                  <w:pPr>
                    <w:framePr w:hSpace="180" w:wrap="around" w:vAnchor="text" w:hAnchor="margin" w:x="-449" w:y="-869"/>
                    <w:rPr>
                      <w:rFonts w:ascii="SassoonPrimaryInfant" w:hAnsi="SassoonPrimaryInfant"/>
                    </w:rPr>
                  </w:pPr>
                  <w:r w:rsidRPr="00E50DF9">
                    <w:rPr>
                      <w:rFonts w:ascii="SassoonPrimaryInfant" w:hAnsi="SassoonPrimaryInfant"/>
                      <w:b/>
                      <w:bCs/>
                    </w:rPr>
                    <w:t xml:space="preserve">Fronted adverbials </w:t>
                  </w:r>
                  <w:r w:rsidRPr="00E50DF9">
                    <w:rPr>
                      <w:rFonts w:ascii="SassoonPrimaryInfant" w:hAnsi="SassoonPrimaryInfant"/>
                    </w:rPr>
                    <w:t>for when</w:t>
                  </w:r>
                  <w:r>
                    <w:rPr>
                      <w:rFonts w:ascii="SassoonPrimaryInfant" w:hAnsi="SassoonPrimaryInfant"/>
                    </w:rPr>
                    <w:t>, how and where</w:t>
                  </w:r>
                </w:p>
                <w:p w14:paraId="2DBEB687" w14:textId="77777777" w:rsidR="00817732" w:rsidRDefault="00817732" w:rsidP="00E72DA4">
                  <w:pPr>
                    <w:framePr w:hSpace="180" w:wrap="around" w:vAnchor="text" w:hAnchor="margin" w:x="-449" w:y="-869"/>
                    <w:rPr>
                      <w:rFonts w:ascii="SassoonPrimaryInfant" w:hAnsi="SassoonPrimaryInfant"/>
                    </w:rPr>
                  </w:pPr>
                </w:p>
                <w:p w14:paraId="086D3416" w14:textId="77777777" w:rsidR="00817732" w:rsidRDefault="00817732" w:rsidP="00E72DA4">
                  <w:pPr>
                    <w:framePr w:hSpace="180" w:wrap="around" w:vAnchor="text" w:hAnchor="margin" w:x="-449" w:y="-869"/>
                    <w:rPr>
                      <w:rFonts w:ascii="SassoonPrimaryInfant" w:hAnsi="SassoonPrimaryInfant"/>
                    </w:rPr>
                  </w:pPr>
                </w:p>
                <w:p w14:paraId="6073D7B4" w14:textId="77777777" w:rsidR="00817732" w:rsidRPr="00E50DF9" w:rsidRDefault="00817732" w:rsidP="00E72DA4">
                  <w:pPr>
                    <w:framePr w:hSpace="180" w:wrap="around" w:vAnchor="text" w:hAnchor="margin" w:x="-449" w:y="-869"/>
                    <w:rPr>
                      <w:rFonts w:ascii="SassoonPrimaryInfant" w:hAnsi="SassoonPrimaryInfant"/>
                    </w:rPr>
                  </w:pPr>
                </w:p>
              </w:tc>
              <w:tc>
                <w:tcPr>
                  <w:tcW w:w="5052" w:type="dxa"/>
                </w:tcPr>
                <w:p w14:paraId="5726F892" w14:textId="77777777" w:rsidR="00817732" w:rsidRDefault="00817732" w:rsidP="00E72DA4">
                  <w:pPr>
                    <w:framePr w:hSpace="180" w:wrap="around" w:vAnchor="text" w:hAnchor="margin" w:x="-449" w:y="-869"/>
                  </w:pPr>
                </w:p>
              </w:tc>
            </w:tr>
            <w:tr w:rsidR="00817732" w14:paraId="0A9924A3" w14:textId="77777777" w:rsidTr="005B7ED0">
              <w:tc>
                <w:tcPr>
                  <w:tcW w:w="3964" w:type="dxa"/>
                  <w:shd w:val="clear" w:color="auto" w:fill="D5DCE4" w:themeFill="text2" w:themeFillTint="33"/>
                </w:tcPr>
                <w:p w14:paraId="58413D1C" w14:textId="00DDF593" w:rsidR="00817732" w:rsidRDefault="00817732" w:rsidP="00E72DA4">
                  <w:pPr>
                    <w:framePr w:hSpace="180" w:wrap="around" w:vAnchor="text" w:hAnchor="margin" w:x="-449" w:y="-869"/>
                    <w:rPr>
                      <w:rFonts w:ascii="SassoonPrimaryInfant" w:hAnsi="SassoonPrimaryInfant"/>
                    </w:rPr>
                  </w:pPr>
                  <w:r w:rsidRPr="0065178E">
                    <w:rPr>
                      <w:rFonts w:ascii="SassoonPrimaryInfant" w:hAnsi="SassoonPrimaryInfant"/>
                      <w:b/>
                      <w:bCs/>
                    </w:rPr>
                    <w:t xml:space="preserve">Character </w:t>
                  </w:r>
                  <w:r w:rsidR="0065178E" w:rsidRPr="0065178E">
                    <w:rPr>
                      <w:rFonts w:ascii="SassoonPrimaryInfant" w:hAnsi="SassoonPrimaryInfant"/>
                      <w:b/>
                      <w:bCs/>
                    </w:rPr>
                    <w:t>emotion</w:t>
                  </w:r>
                  <w:r w:rsidR="0065178E">
                    <w:rPr>
                      <w:rFonts w:ascii="SassoonPrimaryInfant" w:hAnsi="SassoonPrimaryInfant"/>
                    </w:rPr>
                    <w:t xml:space="preserve"> </w:t>
                  </w:r>
                  <w:r w:rsidRPr="00E50DF9">
                    <w:rPr>
                      <w:rFonts w:ascii="SassoonPrimaryInfant" w:hAnsi="SassoonPrimaryInfant"/>
                    </w:rPr>
                    <w:t xml:space="preserve">explaining how they feel at different times in the story. </w:t>
                  </w:r>
                </w:p>
                <w:p w14:paraId="59D236BC" w14:textId="77777777" w:rsidR="00817732" w:rsidRDefault="00817732" w:rsidP="00E72DA4">
                  <w:pPr>
                    <w:framePr w:hSpace="180" w:wrap="around" w:vAnchor="text" w:hAnchor="margin" w:x="-449" w:y="-869"/>
                    <w:rPr>
                      <w:rFonts w:ascii="SassoonPrimaryInfant" w:hAnsi="SassoonPrimaryInfant"/>
                    </w:rPr>
                  </w:pPr>
                </w:p>
                <w:p w14:paraId="708AA2C9" w14:textId="77777777" w:rsidR="00817732" w:rsidRDefault="00817732" w:rsidP="00E72DA4">
                  <w:pPr>
                    <w:framePr w:hSpace="180" w:wrap="around" w:vAnchor="text" w:hAnchor="margin" w:x="-449" w:y="-869"/>
                    <w:rPr>
                      <w:rFonts w:ascii="SassoonPrimaryInfant" w:hAnsi="SassoonPrimaryInfant"/>
                    </w:rPr>
                  </w:pPr>
                </w:p>
                <w:p w14:paraId="1193E6B8" w14:textId="77777777" w:rsidR="00817732" w:rsidRPr="00E50DF9" w:rsidRDefault="00817732" w:rsidP="00E72DA4">
                  <w:pPr>
                    <w:framePr w:hSpace="180" w:wrap="around" w:vAnchor="text" w:hAnchor="margin" w:x="-449" w:y="-869"/>
                    <w:rPr>
                      <w:rFonts w:ascii="SassoonPrimaryInfant" w:hAnsi="SassoonPrimaryInfant"/>
                    </w:rPr>
                  </w:pPr>
                </w:p>
              </w:tc>
              <w:tc>
                <w:tcPr>
                  <w:tcW w:w="5052" w:type="dxa"/>
                </w:tcPr>
                <w:p w14:paraId="7206D152" w14:textId="77777777" w:rsidR="00817732" w:rsidRDefault="00817732" w:rsidP="00E72DA4">
                  <w:pPr>
                    <w:framePr w:hSpace="180" w:wrap="around" w:vAnchor="text" w:hAnchor="margin" w:x="-449" w:y="-869"/>
                  </w:pPr>
                </w:p>
              </w:tc>
            </w:tr>
            <w:tr w:rsidR="00817732" w14:paraId="715E6705" w14:textId="77777777" w:rsidTr="005B7ED0">
              <w:tc>
                <w:tcPr>
                  <w:tcW w:w="3964" w:type="dxa"/>
                  <w:shd w:val="clear" w:color="auto" w:fill="D5DCE4" w:themeFill="text2" w:themeFillTint="33"/>
                </w:tcPr>
                <w:p w14:paraId="301F3FC8" w14:textId="77777777" w:rsidR="00817732" w:rsidRPr="0065178E" w:rsidRDefault="00817732" w:rsidP="00E72DA4">
                  <w:pPr>
                    <w:framePr w:hSpace="180" w:wrap="around" w:vAnchor="text" w:hAnchor="margin" w:x="-449" w:y="-869"/>
                    <w:rPr>
                      <w:rFonts w:ascii="SassoonPrimaryInfant" w:hAnsi="SassoonPrimaryInfant"/>
                      <w:b/>
                      <w:bCs/>
                    </w:rPr>
                  </w:pPr>
                  <w:r w:rsidRPr="0065178E">
                    <w:rPr>
                      <w:rFonts w:ascii="SassoonPrimaryInfant" w:hAnsi="SassoonPrimaryInfant"/>
                      <w:b/>
                      <w:bCs/>
                    </w:rPr>
                    <w:t>Rhetorical questions.</w:t>
                  </w:r>
                </w:p>
                <w:p w14:paraId="39DEA8D5" w14:textId="77777777" w:rsidR="00817732" w:rsidRDefault="00817732" w:rsidP="00E72DA4">
                  <w:pPr>
                    <w:framePr w:hSpace="180" w:wrap="around" w:vAnchor="text" w:hAnchor="margin" w:x="-449" w:y="-869"/>
                    <w:rPr>
                      <w:rFonts w:ascii="SassoonPrimaryInfant" w:hAnsi="SassoonPrimaryInfant"/>
                    </w:rPr>
                  </w:pPr>
                </w:p>
                <w:p w14:paraId="2DFFD0AB" w14:textId="77777777" w:rsidR="00817732" w:rsidRDefault="00817732" w:rsidP="00E72DA4">
                  <w:pPr>
                    <w:framePr w:hSpace="180" w:wrap="around" w:vAnchor="text" w:hAnchor="margin" w:x="-449" w:y="-869"/>
                    <w:rPr>
                      <w:rFonts w:ascii="SassoonPrimaryInfant" w:hAnsi="SassoonPrimaryInfant"/>
                    </w:rPr>
                  </w:pPr>
                </w:p>
                <w:p w14:paraId="49F4E911" w14:textId="77777777" w:rsidR="00817732" w:rsidRPr="00E50DF9" w:rsidRDefault="00817732" w:rsidP="00E72DA4">
                  <w:pPr>
                    <w:framePr w:hSpace="180" w:wrap="around" w:vAnchor="text" w:hAnchor="margin" w:x="-449" w:y="-869"/>
                    <w:rPr>
                      <w:rFonts w:ascii="SassoonPrimaryInfant" w:hAnsi="SassoonPrimaryInfant"/>
                    </w:rPr>
                  </w:pPr>
                </w:p>
              </w:tc>
              <w:tc>
                <w:tcPr>
                  <w:tcW w:w="5052" w:type="dxa"/>
                </w:tcPr>
                <w:p w14:paraId="539E0CD0" w14:textId="77777777" w:rsidR="00817732" w:rsidRDefault="00817732" w:rsidP="00E72DA4">
                  <w:pPr>
                    <w:framePr w:hSpace="180" w:wrap="around" w:vAnchor="text" w:hAnchor="margin" w:x="-449" w:y="-869"/>
                  </w:pPr>
                </w:p>
              </w:tc>
            </w:tr>
          </w:tbl>
          <w:p w14:paraId="6D0FFBB6" w14:textId="045217A0" w:rsidR="007F4E84" w:rsidRPr="00BF46EE" w:rsidRDefault="007F4E84" w:rsidP="002A5EDF">
            <w:pPr>
              <w:jc w:val="both"/>
              <w:rPr>
                <w:sz w:val="24"/>
                <w:szCs w:val="24"/>
              </w:rPr>
            </w:pPr>
          </w:p>
        </w:tc>
      </w:tr>
      <w:tr w:rsidR="00C82C61" w14:paraId="39921B1D" w14:textId="77777777" w:rsidTr="005B7ED0">
        <w:trPr>
          <w:cantSplit/>
          <w:trHeight w:val="1134"/>
        </w:trPr>
        <w:tc>
          <w:tcPr>
            <w:tcW w:w="686" w:type="dxa"/>
            <w:tcBorders>
              <w:top w:val="single" w:sz="18" w:space="0" w:color="auto"/>
              <w:left w:val="single" w:sz="18" w:space="0" w:color="auto"/>
              <w:bottom w:val="single" w:sz="18" w:space="0" w:color="auto"/>
              <w:right w:val="single" w:sz="18" w:space="0" w:color="auto"/>
            </w:tcBorders>
            <w:shd w:val="clear" w:color="auto" w:fill="99FFCC"/>
            <w:textDirection w:val="btLr"/>
          </w:tcPr>
          <w:p w14:paraId="337561EE" w14:textId="77777777" w:rsidR="00C82C61" w:rsidRDefault="00C82C61" w:rsidP="005B7ED0">
            <w:pPr>
              <w:ind w:left="113" w:right="113"/>
              <w:jc w:val="center"/>
              <w:rPr>
                <w:b/>
                <w:bCs/>
                <w:sz w:val="24"/>
                <w:szCs w:val="24"/>
              </w:rPr>
            </w:pPr>
            <w:r>
              <w:rPr>
                <w:b/>
                <w:bCs/>
                <w:sz w:val="24"/>
                <w:szCs w:val="24"/>
              </w:rPr>
              <w:lastRenderedPageBreak/>
              <w:t>Thursday</w:t>
            </w:r>
          </w:p>
          <w:p w14:paraId="1AC0BF0F" w14:textId="77777777" w:rsidR="00407D79" w:rsidRDefault="00407D79" w:rsidP="005C13A4">
            <w:pPr>
              <w:ind w:left="113" w:right="113"/>
              <w:rPr>
                <w:b/>
                <w:bCs/>
                <w:sz w:val="24"/>
                <w:szCs w:val="24"/>
              </w:rPr>
            </w:pPr>
          </w:p>
          <w:p w14:paraId="7FF9268A" w14:textId="393AAB0C" w:rsidR="00407D79" w:rsidRDefault="00407D79" w:rsidP="005C13A4">
            <w:pPr>
              <w:ind w:left="113" w:right="113"/>
              <w:rPr>
                <w:b/>
                <w:bCs/>
                <w:sz w:val="24"/>
                <w:szCs w:val="24"/>
              </w:rPr>
            </w:pPr>
          </w:p>
        </w:tc>
        <w:tc>
          <w:tcPr>
            <w:tcW w:w="9537" w:type="dxa"/>
            <w:tcBorders>
              <w:top w:val="single" w:sz="18" w:space="0" w:color="auto"/>
              <w:left w:val="single" w:sz="18" w:space="0" w:color="auto"/>
              <w:bottom w:val="single" w:sz="18" w:space="0" w:color="auto"/>
              <w:right w:val="single" w:sz="18" w:space="0" w:color="auto"/>
            </w:tcBorders>
          </w:tcPr>
          <w:p w14:paraId="317AB3E7" w14:textId="27BBDE81" w:rsidR="00235152" w:rsidRDefault="00096FEB" w:rsidP="002A5EDF">
            <w:pPr>
              <w:jc w:val="both"/>
              <w:rPr>
                <w:b/>
                <w:bCs/>
                <w:sz w:val="24"/>
                <w:szCs w:val="24"/>
                <w:u w:val="single"/>
              </w:rPr>
            </w:pPr>
            <w:r w:rsidRPr="00096FEB">
              <w:rPr>
                <w:b/>
                <w:bCs/>
                <w:sz w:val="24"/>
                <w:szCs w:val="24"/>
                <w:u w:val="single"/>
              </w:rPr>
              <w:t xml:space="preserve">WALT write the </w:t>
            </w:r>
            <w:r w:rsidR="0071398F">
              <w:rPr>
                <w:b/>
                <w:bCs/>
                <w:sz w:val="24"/>
                <w:szCs w:val="24"/>
                <w:u w:val="single"/>
              </w:rPr>
              <w:t xml:space="preserve">start </w:t>
            </w:r>
            <w:r w:rsidRPr="00096FEB">
              <w:rPr>
                <w:b/>
                <w:bCs/>
                <w:sz w:val="24"/>
                <w:szCs w:val="24"/>
                <w:u w:val="single"/>
              </w:rPr>
              <w:t>of a Flashback Narrative.</w:t>
            </w:r>
          </w:p>
          <w:p w14:paraId="4C8E11CF" w14:textId="014E2093" w:rsidR="00096FEB" w:rsidRDefault="00096FEB" w:rsidP="002A5EDF">
            <w:pPr>
              <w:jc w:val="both"/>
              <w:rPr>
                <w:b/>
                <w:bCs/>
                <w:sz w:val="24"/>
                <w:szCs w:val="24"/>
                <w:u w:val="single"/>
              </w:rPr>
            </w:pPr>
          </w:p>
          <w:p w14:paraId="2D4449DF" w14:textId="1C365486" w:rsidR="00096FEB" w:rsidRPr="00096FEB" w:rsidRDefault="00096FEB" w:rsidP="002A5EDF">
            <w:pPr>
              <w:jc w:val="both"/>
              <w:rPr>
                <w:sz w:val="24"/>
                <w:szCs w:val="24"/>
              </w:rPr>
            </w:pPr>
            <w:r w:rsidRPr="00096FEB">
              <w:rPr>
                <w:sz w:val="24"/>
                <w:szCs w:val="24"/>
              </w:rPr>
              <w:t xml:space="preserve">We </w:t>
            </w:r>
            <w:r>
              <w:rPr>
                <w:sz w:val="24"/>
                <w:szCs w:val="24"/>
              </w:rPr>
              <w:t>are going to use the piano video that we watched on Monday to help us with the structure.</w:t>
            </w:r>
          </w:p>
          <w:p w14:paraId="49263BD8" w14:textId="5AD2A43C" w:rsidR="00096FEB" w:rsidRDefault="00096FEB" w:rsidP="002A5EDF">
            <w:pPr>
              <w:jc w:val="both"/>
              <w:rPr>
                <w:b/>
                <w:bCs/>
                <w:sz w:val="24"/>
                <w:szCs w:val="24"/>
                <w:u w:val="single"/>
              </w:rPr>
            </w:pPr>
          </w:p>
          <w:tbl>
            <w:tblPr>
              <w:tblStyle w:val="TableGrid"/>
              <w:tblW w:w="0" w:type="auto"/>
              <w:tblLayout w:type="fixed"/>
              <w:tblLook w:val="04A0" w:firstRow="1" w:lastRow="0" w:firstColumn="1" w:lastColumn="0" w:noHBand="0" w:noVBand="1"/>
            </w:tblPr>
            <w:tblGrid>
              <w:gridCol w:w="4390"/>
              <w:gridCol w:w="4390"/>
            </w:tblGrid>
            <w:tr w:rsidR="00096FEB" w14:paraId="615FA696" w14:textId="77777777" w:rsidTr="005B7ED0">
              <w:tc>
                <w:tcPr>
                  <w:tcW w:w="4390" w:type="dxa"/>
                </w:tcPr>
                <w:p w14:paraId="1A6D23E7" w14:textId="77777777" w:rsidR="00096FEB" w:rsidRDefault="00096FEB" w:rsidP="00E72DA4">
                  <w:pPr>
                    <w:framePr w:hSpace="180" w:wrap="around" w:vAnchor="text" w:hAnchor="margin" w:x="-449" w:y="-869"/>
                    <w:jc w:val="both"/>
                    <w:rPr>
                      <w:sz w:val="24"/>
                      <w:szCs w:val="24"/>
                    </w:rPr>
                  </w:pPr>
                  <w:r w:rsidRPr="0071398F">
                    <w:rPr>
                      <w:b/>
                      <w:bCs/>
                      <w:sz w:val="24"/>
                      <w:szCs w:val="24"/>
                    </w:rPr>
                    <w:t>First paragraph</w:t>
                  </w:r>
                  <w:r>
                    <w:rPr>
                      <w:sz w:val="24"/>
                      <w:szCs w:val="24"/>
                    </w:rPr>
                    <w:t xml:space="preserve">. Introduce the elderly gentleman in the present </w:t>
                  </w:r>
                </w:p>
                <w:p w14:paraId="738BBD52" w14:textId="77777777" w:rsidR="0071398F" w:rsidRDefault="0071398F" w:rsidP="00E72DA4">
                  <w:pPr>
                    <w:framePr w:hSpace="180" w:wrap="around" w:vAnchor="text" w:hAnchor="margin" w:x="-449" w:y="-869"/>
                    <w:jc w:val="both"/>
                    <w:rPr>
                      <w:sz w:val="24"/>
                      <w:szCs w:val="24"/>
                    </w:rPr>
                  </w:pPr>
                </w:p>
                <w:p w14:paraId="1BA97E50" w14:textId="77777777" w:rsidR="0071398F" w:rsidRDefault="0071398F" w:rsidP="00E72DA4">
                  <w:pPr>
                    <w:framePr w:hSpace="180" w:wrap="around" w:vAnchor="text" w:hAnchor="margin" w:x="-449" w:y="-869"/>
                    <w:jc w:val="both"/>
                    <w:rPr>
                      <w:sz w:val="24"/>
                      <w:szCs w:val="24"/>
                    </w:rPr>
                  </w:pPr>
                </w:p>
                <w:p w14:paraId="7DD409F1" w14:textId="77777777" w:rsidR="0071398F" w:rsidRDefault="0071398F" w:rsidP="00E72DA4">
                  <w:pPr>
                    <w:framePr w:hSpace="180" w:wrap="around" w:vAnchor="text" w:hAnchor="margin" w:x="-449" w:y="-869"/>
                    <w:jc w:val="both"/>
                    <w:rPr>
                      <w:sz w:val="24"/>
                      <w:szCs w:val="24"/>
                    </w:rPr>
                  </w:pPr>
                </w:p>
                <w:p w14:paraId="52EDFDC1" w14:textId="77777777" w:rsidR="0071398F" w:rsidRDefault="0071398F" w:rsidP="00E72DA4">
                  <w:pPr>
                    <w:framePr w:hSpace="180" w:wrap="around" w:vAnchor="text" w:hAnchor="margin" w:x="-449" w:y="-869"/>
                    <w:jc w:val="both"/>
                    <w:rPr>
                      <w:sz w:val="24"/>
                      <w:szCs w:val="24"/>
                    </w:rPr>
                  </w:pPr>
                </w:p>
                <w:p w14:paraId="4151AC07" w14:textId="77777777" w:rsidR="0071398F" w:rsidRDefault="0071398F" w:rsidP="00E72DA4">
                  <w:pPr>
                    <w:framePr w:hSpace="180" w:wrap="around" w:vAnchor="text" w:hAnchor="margin" w:x="-449" w:y="-869"/>
                    <w:jc w:val="both"/>
                    <w:rPr>
                      <w:sz w:val="24"/>
                      <w:szCs w:val="24"/>
                    </w:rPr>
                  </w:pPr>
                </w:p>
                <w:p w14:paraId="672909A0" w14:textId="77777777" w:rsidR="0071398F" w:rsidRDefault="0071398F" w:rsidP="00E72DA4">
                  <w:pPr>
                    <w:framePr w:hSpace="180" w:wrap="around" w:vAnchor="text" w:hAnchor="margin" w:x="-449" w:y="-869"/>
                    <w:jc w:val="both"/>
                    <w:rPr>
                      <w:sz w:val="24"/>
                      <w:szCs w:val="24"/>
                    </w:rPr>
                  </w:pPr>
                </w:p>
                <w:p w14:paraId="6DEE0659" w14:textId="75415A10" w:rsidR="0071398F" w:rsidRPr="00096FEB" w:rsidRDefault="0071398F" w:rsidP="00E72DA4">
                  <w:pPr>
                    <w:framePr w:hSpace="180" w:wrap="around" w:vAnchor="text" w:hAnchor="margin" w:x="-449" w:y="-869"/>
                    <w:jc w:val="both"/>
                    <w:rPr>
                      <w:sz w:val="24"/>
                      <w:szCs w:val="24"/>
                    </w:rPr>
                  </w:pPr>
                </w:p>
              </w:tc>
              <w:tc>
                <w:tcPr>
                  <w:tcW w:w="4390" w:type="dxa"/>
                </w:tcPr>
                <w:p w14:paraId="65099688" w14:textId="5B6C09BF" w:rsidR="00096FEB" w:rsidRDefault="000A4274" w:rsidP="00E72DA4">
                  <w:pPr>
                    <w:framePr w:hSpace="180" w:wrap="around" w:vAnchor="text" w:hAnchor="margin" w:x="-449" w:y="-869"/>
                    <w:jc w:val="both"/>
                    <w:rPr>
                      <w:b/>
                      <w:bCs/>
                      <w:color w:val="2F5496" w:themeColor="accent1" w:themeShade="BF"/>
                      <w:sz w:val="24"/>
                      <w:szCs w:val="24"/>
                      <w:u w:val="single"/>
                    </w:rPr>
                  </w:pPr>
                  <w:r w:rsidRPr="000A4274">
                    <w:rPr>
                      <w:b/>
                      <w:bCs/>
                      <w:color w:val="2F5496" w:themeColor="accent1" w:themeShade="BF"/>
                      <w:sz w:val="24"/>
                      <w:szCs w:val="24"/>
                      <w:u w:val="single"/>
                    </w:rPr>
                    <w:t>My example starting sentence:</w:t>
                  </w:r>
                </w:p>
                <w:p w14:paraId="5ABEDCF2" w14:textId="77777777" w:rsidR="000A4274" w:rsidRDefault="000A4274" w:rsidP="00E72DA4">
                  <w:pPr>
                    <w:framePr w:hSpace="180" w:wrap="around" w:vAnchor="text" w:hAnchor="margin" w:x="-449" w:y="-869"/>
                    <w:jc w:val="both"/>
                    <w:rPr>
                      <w:b/>
                      <w:bCs/>
                      <w:color w:val="2F5496" w:themeColor="accent1" w:themeShade="BF"/>
                      <w:sz w:val="24"/>
                      <w:szCs w:val="24"/>
                      <w:u w:val="single"/>
                    </w:rPr>
                  </w:pPr>
                </w:p>
                <w:p w14:paraId="5F768881" w14:textId="09A3D58B" w:rsidR="000A4274" w:rsidRPr="000A4274" w:rsidRDefault="000A4274" w:rsidP="00E72DA4">
                  <w:pPr>
                    <w:framePr w:hSpace="180" w:wrap="around" w:vAnchor="text" w:hAnchor="margin" w:x="-449" w:y="-869"/>
                    <w:jc w:val="both"/>
                    <w:rPr>
                      <w:b/>
                      <w:bCs/>
                      <w:sz w:val="24"/>
                      <w:szCs w:val="24"/>
                    </w:rPr>
                  </w:pPr>
                  <w:r w:rsidRPr="000A4274">
                    <w:rPr>
                      <w:b/>
                      <w:bCs/>
                      <w:color w:val="2F5496" w:themeColor="accent1" w:themeShade="BF"/>
                      <w:sz w:val="24"/>
                      <w:szCs w:val="24"/>
                    </w:rPr>
                    <w:t>Ever</w:t>
                  </w:r>
                  <w:r>
                    <w:rPr>
                      <w:b/>
                      <w:bCs/>
                      <w:color w:val="2F5496" w:themeColor="accent1" w:themeShade="BF"/>
                      <w:sz w:val="24"/>
                      <w:szCs w:val="24"/>
                    </w:rPr>
                    <w:t>y</w:t>
                  </w:r>
                  <w:r w:rsidRPr="000A4274">
                    <w:rPr>
                      <w:b/>
                      <w:bCs/>
                      <w:color w:val="2F5496" w:themeColor="accent1" w:themeShade="BF"/>
                      <w:sz w:val="24"/>
                      <w:szCs w:val="24"/>
                    </w:rPr>
                    <w:t xml:space="preserve"> evening, I sit down at my piano for practice.</w:t>
                  </w:r>
                  <w:r>
                    <w:rPr>
                      <w:b/>
                      <w:bCs/>
                      <w:color w:val="2F5496" w:themeColor="accent1" w:themeShade="BF"/>
                      <w:sz w:val="24"/>
                      <w:szCs w:val="24"/>
                    </w:rPr>
                    <w:t xml:space="preserve"> The cold ivory keys feel like a familiar friend to my fingertips. </w:t>
                  </w:r>
                </w:p>
              </w:tc>
            </w:tr>
            <w:tr w:rsidR="00096FEB" w14:paraId="4C56381A" w14:textId="77777777" w:rsidTr="005B7ED0">
              <w:tc>
                <w:tcPr>
                  <w:tcW w:w="4390" w:type="dxa"/>
                </w:tcPr>
                <w:p w14:paraId="705D55B8" w14:textId="77777777" w:rsidR="00096FEB" w:rsidRPr="0065178E" w:rsidRDefault="0071398F" w:rsidP="00E72DA4">
                  <w:pPr>
                    <w:framePr w:hSpace="180" w:wrap="around" w:vAnchor="text" w:hAnchor="margin" w:x="-449" w:y="-869"/>
                    <w:jc w:val="both"/>
                    <w:rPr>
                      <w:b/>
                      <w:bCs/>
                      <w:sz w:val="24"/>
                      <w:szCs w:val="24"/>
                    </w:rPr>
                  </w:pPr>
                  <w:r w:rsidRPr="0065178E">
                    <w:rPr>
                      <w:b/>
                      <w:bCs/>
                      <w:sz w:val="24"/>
                      <w:szCs w:val="24"/>
                    </w:rPr>
                    <w:t>Second paragraph</w:t>
                  </w:r>
                </w:p>
                <w:p w14:paraId="48CD70FC" w14:textId="04E49E77" w:rsidR="0071398F" w:rsidRDefault="0071398F" w:rsidP="00E72DA4">
                  <w:pPr>
                    <w:framePr w:hSpace="180" w:wrap="around" w:vAnchor="text" w:hAnchor="margin" w:x="-449" w:y="-869"/>
                    <w:jc w:val="both"/>
                    <w:rPr>
                      <w:sz w:val="24"/>
                      <w:szCs w:val="24"/>
                    </w:rPr>
                  </w:pPr>
                  <w:r>
                    <w:rPr>
                      <w:sz w:val="24"/>
                      <w:szCs w:val="24"/>
                    </w:rPr>
                    <w:t xml:space="preserve">Shift to how he used to feel when he sat there playing the piano with his wife. </w:t>
                  </w:r>
                </w:p>
                <w:p w14:paraId="636250CD" w14:textId="77777777" w:rsidR="0071398F" w:rsidRDefault="0071398F" w:rsidP="00E72DA4">
                  <w:pPr>
                    <w:framePr w:hSpace="180" w:wrap="around" w:vAnchor="text" w:hAnchor="margin" w:x="-449" w:y="-869"/>
                    <w:jc w:val="both"/>
                    <w:rPr>
                      <w:sz w:val="24"/>
                      <w:szCs w:val="24"/>
                    </w:rPr>
                  </w:pPr>
                </w:p>
                <w:p w14:paraId="413DED30" w14:textId="77777777" w:rsidR="0071398F" w:rsidRDefault="0071398F" w:rsidP="00E72DA4">
                  <w:pPr>
                    <w:framePr w:hSpace="180" w:wrap="around" w:vAnchor="text" w:hAnchor="margin" w:x="-449" w:y="-869"/>
                    <w:jc w:val="both"/>
                    <w:rPr>
                      <w:sz w:val="24"/>
                      <w:szCs w:val="24"/>
                    </w:rPr>
                  </w:pPr>
                </w:p>
                <w:p w14:paraId="3037A25A" w14:textId="77777777" w:rsidR="0071398F" w:rsidRDefault="0071398F" w:rsidP="00E72DA4">
                  <w:pPr>
                    <w:framePr w:hSpace="180" w:wrap="around" w:vAnchor="text" w:hAnchor="margin" w:x="-449" w:y="-869"/>
                    <w:jc w:val="both"/>
                    <w:rPr>
                      <w:sz w:val="24"/>
                      <w:szCs w:val="24"/>
                    </w:rPr>
                  </w:pPr>
                </w:p>
                <w:p w14:paraId="29378403" w14:textId="77777777" w:rsidR="0071398F" w:rsidRDefault="0071398F" w:rsidP="00E72DA4">
                  <w:pPr>
                    <w:framePr w:hSpace="180" w:wrap="around" w:vAnchor="text" w:hAnchor="margin" w:x="-449" w:y="-869"/>
                    <w:jc w:val="both"/>
                    <w:rPr>
                      <w:sz w:val="24"/>
                      <w:szCs w:val="24"/>
                    </w:rPr>
                  </w:pPr>
                </w:p>
                <w:p w14:paraId="2D86ADA6" w14:textId="615C33AE" w:rsidR="0071398F" w:rsidRPr="0071398F" w:rsidRDefault="0071398F" w:rsidP="00E72DA4">
                  <w:pPr>
                    <w:framePr w:hSpace="180" w:wrap="around" w:vAnchor="text" w:hAnchor="margin" w:x="-449" w:y="-869"/>
                    <w:jc w:val="both"/>
                    <w:rPr>
                      <w:sz w:val="24"/>
                      <w:szCs w:val="24"/>
                    </w:rPr>
                  </w:pPr>
                </w:p>
              </w:tc>
              <w:tc>
                <w:tcPr>
                  <w:tcW w:w="4390" w:type="dxa"/>
                </w:tcPr>
                <w:p w14:paraId="6366ADEB" w14:textId="6D43FE2D" w:rsidR="000A4274" w:rsidRDefault="000A4274" w:rsidP="00E72DA4">
                  <w:pPr>
                    <w:framePr w:hSpace="180" w:wrap="around" w:vAnchor="text" w:hAnchor="margin" w:x="-449" w:y="-869"/>
                    <w:jc w:val="both"/>
                    <w:rPr>
                      <w:b/>
                      <w:bCs/>
                      <w:color w:val="2F5496" w:themeColor="accent1" w:themeShade="BF"/>
                      <w:sz w:val="24"/>
                      <w:szCs w:val="24"/>
                      <w:u w:val="single"/>
                    </w:rPr>
                  </w:pPr>
                  <w:r w:rsidRPr="000A4274">
                    <w:rPr>
                      <w:b/>
                      <w:bCs/>
                      <w:color w:val="2F5496" w:themeColor="accent1" w:themeShade="BF"/>
                      <w:sz w:val="24"/>
                      <w:szCs w:val="24"/>
                      <w:u w:val="single"/>
                    </w:rPr>
                    <w:t>My example starting sentence:</w:t>
                  </w:r>
                </w:p>
                <w:p w14:paraId="647AE587" w14:textId="59C45C82" w:rsidR="000A4274" w:rsidRDefault="000A4274" w:rsidP="00E72DA4">
                  <w:pPr>
                    <w:framePr w:hSpace="180" w:wrap="around" w:vAnchor="text" w:hAnchor="margin" w:x="-449" w:y="-869"/>
                    <w:jc w:val="both"/>
                    <w:rPr>
                      <w:b/>
                      <w:bCs/>
                      <w:color w:val="2F5496" w:themeColor="accent1" w:themeShade="BF"/>
                      <w:sz w:val="24"/>
                      <w:szCs w:val="24"/>
                      <w:u w:val="single"/>
                    </w:rPr>
                  </w:pPr>
                </w:p>
                <w:p w14:paraId="5D1DD9B7" w14:textId="3690CFBF" w:rsidR="000A4274" w:rsidRPr="000A4274" w:rsidRDefault="000A4274" w:rsidP="00E72DA4">
                  <w:pPr>
                    <w:framePr w:hSpace="180" w:wrap="around" w:vAnchor="text" w:hAnchor="margin" w:x="-449" w:y="-869"/>
                    <w:jc w:val="both"/>
                    <w:rPr>
                      <w:b/>
                      <w:bCs/>
                      <w:color w:val="2F5496" w:themeColor="accent1" w:themeShade="BF"/>
                      <w:sz w:val="24"/>
                      <w:szCs w:val="24"/>
                    </w:rPr>
                  </w:pPr>
                  <w:r w:rsidRPr="000A4274">
                    <w:rPr>
                      <w:b/>
                      <w:bCs/>
                      <w:color w:val="2F5496" w:themeColor="accent1" w:themeShade="BF"/>
                      <w:sz w:val="24"/>
                      <w:szCs w:val="24"/>
                    </w:rPr>
                    <w:t>As the gentle song reaches</w:t>
                  </w:r>
                  <w:r>
                    <w:rPr>
                      <w:b/>
                      <w:bCs/>
                      <w:color w:val="2F5496" w:themeColor="accent1" w:themeShade="BF"/>
                      <w:sz w:val="24"/>
                      <w:szCs w:val="24"/>
                    </w:rPr>
                    <w:t xml:space="preserve"> the next note, I feel a feeling of warmth beside me. </w:t>
                  </w:r>
                </w:p>
                <w:p w14:paraId="752AED6E" w14:textId="77777777" w:rsidR="000A4274" w:rsidRDefault="000A4274" w:rsidP="00E72DA4">
                  <w:pPr>
                    <w:framePr w:hSpace="180" w:wrap="around" w:vAnchor="text" w:hAnchor="margin" w:x="-449" w:y="-869"/>
                    <w:jc w:val="both"/>
                    <w:rPr>
                      <w:b/>
                      <w:bCs/>
                      <w:color w:val="2F5496" w:themeColor="accent1" w:themeShade="BF"/>
                      <w:sz w:val="24"/>
                      <w:szCs w:val="24"/>
                      <w:u w:val="single"/>
                    </w:rPr>
                  </w:pPr>
                </w:p>
                <w:p w14:paraId="22C07506" w14:textId="558E18A5" w:rsidR="00096FEB" w:rsidRDefault="00096FEB" w:rsidP="00E72DA4">
                  <w:pPr>
                    <w:framePr w:hSpace="180" w:wrap="around" w:vAnchor="text" w:hAnchor="margin" w:x="-449" w:y="-869"/>
                    <w:jc w:val="both"/>
                    <w:rPr>
                      <w:b/>
                      <w:bCs/>
                      <w:sz w:val="24"/>
                      <w:szCs w:val="24"/>
                      <w:u w:val="single"/>
                    </w:rPr>
                  </w:pPr>
                </w:p>
              </w:tc>
            </w:tr>
          </w:tbl>
          <w:p w14:paraId="14486D34" w14:textId="08B1528D" w:rsidR="00817732" w:rsidRPr="00BF46EE" w:rsidRDefault="00817732" w:rsidP="002A5EDF">
            <w:pPr>
              <w:jc w:val="both"/>
              <w:rPr>
                <w:sz w:val="24"/>
                <w:szCs w:val="24"/>
              </w:rPr>
            </w:pPr>
          </w:p>
        </w:tc>
      </w:tr>
      <w:tr w:rsidR="00C82C61" w14:paraId="5C007CA3" w14:textId="77777777" w:rsidTr="005B7ED0">
        <w:trPr>
          <w:cantSplit/>
          <w:trHeight w:val="1134"/>
        </w:trPr>
        <w:tc>
          <w:tcPr>
            <w:tcW w:w="686" w:type="dxa"/>
            <w:tcBorders>
              <w:top w:val="single" w:sz="18" w:space="0" w:color="auto"/>
              <w:left w:val="single" w:sz="18" w:space="0" w:color="auto"/>
              <w:bottom w:val="single" w:sz="18" w:space="0" w:color="auto"/>
              <w:right w:val="single" w:sz="18" w:space="0" w:color="auto"/>
            </w:tcBorders>
            <w:shd w:val="clear" w:color="auto" w:fill="99FFCC"/>
            <w:textDirection w:val="btLr"/>
          </w:tcPr>
          <w:p w14:paraId="5DC39273" w14:textId="308DAA4D" w:rsidR="00C82C61" w:rsidRDefault="00C82C61" w:rsidP="005C13A4">
            <w:pPr>
              <w:ind w:left="113" w:right="113"/>
              <w:rPr>
                <w:b/>
                <w:bCs/>
                <w:sz w:val="24"/>
                <w:szCs w:val="24"/>
              </w:rPr>
            </w:pPr>
            <w:r>
              <w:rPr>
                <w:b/>
                <w:bCs/>
                <w:sz w:val="24"/>
                <w:szCs w:val="24"/>
              </w:rPr>
              <w:t xml:space="preserve">Friday </w:t>
            </w:r>
          </w:p>
        </w:tc>
        <w:tc>
          <w:tcPr>
            <w:tcW w:w="9537" w:type="dxa"/>
            <w:tcBorders>
              <w:top w:val="single" w:sz="18" w:space="0" w:color="auto"/>
              <w:left w:val="single" w:sz="18" w:space="0" w:color="auto"/>
              <w:bottom w:val="single" w:sz="18" w:space="0" w:color="auto"/>
              <w:right w:val="single" w:sz="18" w:space="0" w:color="auto"/>
            </w:tcBorders>
          </w:tcPr>
          <w:p w14:paraId="19ED08F8" w14:textId="74C36EAB" w:rsidR="00235152" w:rsidRDefault="0071398F" w:rsidP="00486C43">
            <w:pPr>
              <w:jc w:val="both"/>
              <w:rPr>
                <w:b/>
                <w:bCs/>
                <w:sz w:val="24"/>
                <w:szCs w:val="24"/>
                <w:u w:val="single"/>
              </w:rPr>
            </w:pPr>
            <w:r w:rsidRPr="0065178E">
              <w:rPr>
                <w:b/>
                <w:bCs/>
                <w:sz w:val="24"/>
                <w:szCs w:val="24"/>
                <w:u w:val="single"/>
              </w:rPr>
              <w:t xml:space="preserve">WALT </w:t>
            </w:r>
            <w:r w:rsidR="002C0990">
              <w:rPr>
                <w:b/>
                <w:bCs/>
                <w:sz w:val="24"/>
                <w:szCs w:val="24"/>
                <w:u w:val="single"/>
              </w:rPr>
              <w:t>complete</w:t>
            </w:r>
            <w:r w:rsidRPr="0065178E">
              <w:rPr>
                <w:b/>
                <w:bCs/>
                <w:sz w:val="24"/>
                <w:szCs w:val="24"/>
                <w:u w:val="single"/>
              </w:rPr>
              <w:t xml:space="preserve"> a Flashback narrative </w:t>
            </w:r>
          </w:p>
          <w:p w14:paraId="3E9B6AE8" w14:textId="6683434B" w:rsidR="000A4274" w:rsidRDefault="000A4274" w:rsidP="00486C43">
            <w:pPr>
              <w:jc w:val="both"/>
              <w:rPr>
                <w:b/>
                <w:bCs/>
                <w:sz w:val="24"/>
                <w:szCs w:val="24"/>
                <w:u w:val="single"/>
              </w:rPr>
            </w:pPr>
          </w:p>
          <w:p w14:paraId="54B97AE6" w14:textId="26CA0386" w:rsidR="000A4274" w:rsidRDefault="000A4274" w:rsidP="00486C43">
            <w:pPr>
              <w:jc w:val="both"/>
              <w:rPr>
                <w:sz w:val="24"/>
                <w:szCs w:val="24"/>
              </w:rPr>
            </w:pPr>
            <w:r>
              <w:rPr>
                <w:sz w:val="24"/>
                <w:szCs w:val="24"/>
              </w:rPr>
              <w:t>Start by watching the video again. Plan out what the rest of the paragraphs will be (you might want to do a table like I have above).</w:t>
            </w:r>
          </w:p>
          <w:p w14:paraId="2EF5EEBE" w14:textId="2BD4B84E" w:rsidR="000A4274" w:rsidRDefault="000A4274" w:rsidP="00486C43">
            <w:pPr>
              <w:jc w:val="both"/>
              <w:rPr>
                <w:sz w:val="24"/>
                <w:szCs w:val="24"/>
              </w:rPr>
            </w:pPr>
          </w:p>
          <w:p w14:paraId="1AAF548A" w14:textId="12ACBAEC" w:rsidR="000A4274" w:rsidRDefault="000A4274" w:rsidP="00486C43">
            <w:pPr>
              <w:jc w:val="both"/>
              <w:rPr>
                <w:sz w:val="24"/>
                <w:szCs w:val="24"/>
              </w:rPr>
            </w:pPr>
            <w:r>
              <w:rPr>
                <w:sz w:val="24"/>
                <w:szCs w:val="24"/>
              </w:rPr>
              <w:lastRenderedPageBreak/>
              <w:t xml:space="preserve">Write the rest of the flashback narrative, thinking carefully about using language effectively to grip the reader. </w:t>
            </w:r>
          </w:p>
          <w:p w14:paraId="078B9E32" w14:textId="124088F5" w:rsidR="000A4274" w:rsidRDefault="000A4274" w:rsidP="00486C43">
            <w:pPr>
              <w:jc w:val="both"/>
              <w:rPr>
                <w:sz w:val="24"/>
                <w:szCs w:val="24"/>
              </w:rPr>
            </w:pPr>
          </w:p>
          <w:p w14:paraId="50D2D999" w14:textId="176C90D9" w:rsidR="000A4274" w:rsidRPr="000A4274" w:rsidRDefault="000A4274" w:rsidP="00486C43">
            <w:pPr>
              <w:jc w:val="both"/>
              <w:rPr>
                <w:sz w:val="24"/>
                <w:szCs w:val="24"/>
              </w:rPr>
            </w:pPr>
            <w:r>
              <w:rPr>
                <w:sz w:val="24"/>
                <w:szCs w:val="24"/>
              </w:rPr>
              <w:t xml:space="preserve">If possible, email your finished product to your teacher! We </w:t>
            </w:r>
            <w:proofErr w:type="gramStart"/>
            <w:r>
              <w:rPr>
                <w:sz w:val="24"/>
                <w:szCs w:val="24"/>
              </w:rPr>
              <w:t>can’t</w:t>
            </w:r>
            <w:proofErr w:type="gramEnd"/>
            <w:r>
              <w:rPr>
                <w:sz w:val="24"/>
                <w:szCs w:val="24"/>
              </w:rPr>
              <w:t xml:space="preserve"> wait to see them!</w:t>
            </w:r>
          </w:p>
          <w:p w14:paraId="344AECA3" w14:textId="77777777" w:rsidR="0071398F" w:rsidRDefault="0071398F" w:rsidP="00486C43">
            <w:pPr>
              <w:jc w:val="both"/>
              <w:rPr>
                <w:sz w:val="24"/>
                <w:szCs w:val="24"/>
              </w:rPr>
            </w:pPr>
          </w:p>
          <w:p w14:paraId="32D622C4" w14:textId="357DC067" w:rsidR="0071398F" w:rsidRPr="0071398F" w:rsidRDefault="0071398F" w:rsidP="00486C43">
            <w:pPr>
              <w:jc w:val="both"/>
              <w:rPr>
                <w:sz w:val="24"/>
                <w:szCs w:val="24"/>
              </w:rPr>
            </w:pPr>
          </w:p>
        </w:tc>
      </w:tr>
      <w:tr w:rsidR="00B75C15" w14:paraId="5E4CB49D" w14:textId="77777777" w:rsidTr="005B7ED0">
        <w:trPr>
          <w:cantSplit/>
          <w:trHeight w:val="1134"/>
        </w:trPr>
        <w:tc>
          <w:tcPr>
            <w:tcW w:w="686" w:type="dxa"/>
            <w:tcBorders>
              <w:top w:val="single" w:sz="18" w:space="0" w:color="auto"/>
              <w:left w:val="single" w:sz="18" w:space="0" w:color="auto"/>
              <w:bottom w:val="single" w:sz="18" w:space="0" w:color="auto"/>
              <w:right w:val="single" w:sz="18" w:space="0" w:color="auto"/>
            </w:tcBorders>
            <w:shd w:val="clear" w:color="auto" w:fill="FFCCFF"/>
            <w:textDirection w:val="btLr"/>
          </w:tcPr>
          <w:p w14:paraId="298F0A0B" w14:textId="77777777" w:rsidR="00B75C15" w:rsidRDefault="00B75C15" w:rsidP="005C13A4">
            <w:pPr>
              <w:ind w:left="113" w:right="113"/>
              <w:rPr>
                <w:b/>
                <w:bCs/>
                <w:sz w:val="24"/>
                <w:szCs w:val="24"/>
              </w:rPr>
            </w:pPr>
            <w:r>
              <w:rPr>
                <w:b/>
                <w:bCs/>
                <w:sz w:val="24"/>
                <w:szCs w:val="24"/>
              </w:rPr>
              <w:lastRenderedPageBreak/>
              <w:t>Reading</w:t>
            </w:r>
          </w:p>
          <w:p w14:paraId="42E89ADF" w14:textId="77777777" w:rsidR="00B75C15" w:rsidRDefault="00B75C15" w:rsidP="005C13A4">
            <w:pPr>
              <w:ind w:left="113" w:right="113"/>
              <w:rPr>
                <w:b/>
                <w:bCs/>
                <w:sz w:val="24"/>
                <w:szCs w:val="24"/>
              </w:rPr>
            </w:pPr>
          </w:p>
          <w:p w14:paraId="7ECC38DE" w14:textId="77777777" w:rsidR="00B75C15" w:rsidRDefault="00B75C15" w:rsidP="005C13A4">
            <w:pPr>
              <w:ind w:left="113" w:right="113"/>
              <w:rPr>
                <w:b/>
                <w:bCs/>
                <w:sz w:val="24"/>
                <w:szCs w:val="24"/>
              </w:rPr>
            </w:pPr>
          </w:p>
          <w:p w14:paraId="7445AEA1" w14:textId="77777777" w:rsidR="00B75C15" w:rsidRDefault="00B75C15" w:rsidP="005C13A4">
            <w:pPr>
              <w:ind w:left="113" w:right="113"/>
              <w:rPr>
                <w:b/>
                <w:bCs/>
                <w:sz w:val="24"/>
                <w:szCs w:val="24"/>
              </w:rPr>
            </w:pPr>
          </w:p>
          <w:p w14:paraId="07FA1CC7" w14:textId="77777777" w:rsidR="00B75C15" w:rsidRDefault="00B75C15" w:rsidP="005C13A4">
            <w:pPr>
              <w:ind w:left="113" w:right="113"/>
              <w:rPr>
                <w:b/>
                <w:bCs/>
                <w:sz w:val="24"/>
                <w:szCs w:val="24"/>
              </w:rPr>
            </w:pPr>
          </w:p>
          <w:p w14:paraId="37B9E31E" w14:textId="304952CC" w:rsidR="00B75C15" w:rsidRDefault="00B75C15" w:rsidP="005C13A4">
            <w:pPr>
              <w:ind w:left="113" w:right="113"/>
              <w:rPr>
                <w:b/>
                <w:bCs/>
                <w:sz w:val="24"/>
                <w:szCs w:val="24"/>
              </w:rPr>
            </w:pPr>
          </w:p>
        </w:tc>
        <w:tc>
          <w:tcPr>
            <w:tcW w:w="9537" w:type="dxa"/>
            <w:tcBorders>
              <w:top w:val="single" w:sz="18" w:space="0" w:color="auto"/>
              <w:left w:val="single" w:sz="18" w:space="0" w:color="auto"/>
              <w:bottom w:val="single" w:sz="18" w:space="0" w:color="auto"/>
              <w:right w:val="single" w:sz="18" w:space="0" w:color="auto"/>
            </w:tcBorders>
          </w:tcPr>
          <w:p w14:paraId="3A6C67A1" w14:textId="0F619435" w:rsidR="00B75C15" w:rsidRDefault="00936FAD" w:rsidP="00486C43">
            <w:pPr>
              <w:jc w:val="both"/>
              <w:rPr>
                <w:rFonts w:ascii="SassoonPrimaryInfant" w:hAnsi="SassoonPrimaryInfant"/>
                <w:sz w:val="24"/>
                <w:szCs w:val="24"/>
                <w:u w:val="single"/>
              </w:rPr>
            </w:pPr>
            <w:r w:rsidRPr="00936FAD">
              <w:rPr>
                <w:rFonts w:ascii="SassoonPrimaryInfant" w:hAnsi="SassoonPrimaryInfant"/>
                <w:sz w:val="24"/>
                <w:szCs w:val="24"/>
                <w:u w:val="single"/>
              </w:rPr>
              <w:t xml:space="preserve">WALT select key pieces of information and give </w:t>
            </w:r>
            <w:r w:rsidR="00666E28" w:rsidRPr="00936FAD">
              <w:rPr>
                <w:rFonts w:ascii="SassoonPrimaryInfant" w:hAnsi="SassoonPrimaryInfant"/>
                <w:sz w:val="24"/>
                <w:szCs w:val="24"/>
                <w:u w:val="single"/>
              </w:rPr>
              <w:t>an opinion</w:t>
            </w:r>
            <w:r w:rsidRPr="00936FAD">
              <w:rPr>
                <w:rFonts w:ascii="SassoonPrimaryInfant" w:hAnsi="SassoonPrimaryInfant"/>
                <w:sz w:val="24"/>
                <w:szCs w:val="24"/>
                <w:u w:val="single"/>
              </w:rPr>
              <w:t xml:space="preserve">. </w:t>
            </w:r>
          </w:p>
          <w:p w14:paraId="7D4A1AC9" w14:textId="77777777" w:rsidR="00936FAD" w:rsidRPr="00936FAD" w:rsidRDefault="00936FAD" w:rsidP="00486C43">
            <w:pPr>
              <w:jc w:val="both"/>
              <w:rPr>
                <w:rFonts w:ascii="SassoonPrimaryInfant" w:hAnsi="SassoonPrimaryInfant"/>
                <w:sz w:val="24"/>
                <w:szCs w:val="24"/>
                <w:u w:val="single"/>
              </w:rPr>
            </w:pPr>
          </w:p>
          <w:p w14:paraId="26D54707" w14:textId="3A1D2F6D" w:rsidR="00936FAD" w:rsidRPr="00936FAD" w:rsidRDefault="00936FAD" w:rsidP="00936FAD">
            <w:pPr>
              <w:pStyle w:val="Heading1"/>
              <w:shd w:val="clear" w:color="auto" w:fill="FFFFFF"/>
              <w:spacing w:before="0" w:beforeAutospacing="0" w:after="0" w:afterAutospacing="0"/>
              <w:textAlignment w:val="top"/>
              <w:outlineLvl w:val="0"/>
              <w:rPr>
                <w:rFonts w:ascii="SassoonPrimaryInfant" w:hAnsi="SassoonPrimaryInfant" w:cs="Arial"/>
                <w:b w:val="0"/>
                <w:bCs w:val="0"/>
                <w:color w:val="231F20"/>
                <w:sz w:val="24"/>
                <w:szCs w:val="24"/>
              </w:rPr>
            </w:pPr>
            <w:r w:rsidRPr="00936FAD">
              <w:rPr>
                <w:rFonts w:ascii="SassoonPrimaryInfant" w:hAnsi="SassoonPrimaryInfant" w:cs="Arial"/>
                <w:b w:val="0"/>
                <w:bCs w:val="0"/>
                <w:color w:val="231F20"/>
                <w:sz w:val="24"/>
                <w:szCs w:val="24"/>
              </w:rPr>
              <w:t xml:space="preserve">Take a look at this website: </w:t>
            </w:r>
            <w:hyperlink r:id="rId10" w:history="1">
              <w:r w:rsidRPr="00936FAD">
                <w:rPr>
                  <w:rStyle w:val="Hyperlink"/>
                  <w:rFonts w:ascii="SassoonPrimaryInfant" w:hAnsi="SassoonPrimaryInfant" w:cs="Arial"/>
                  <w:b w:val="0"/>
                  <w:bCs w:val="0"/>
                  <w:sz w:val="24"/>
                  <w:szCs w:val="24"/>
                </w:rPr>
                <w:t>https://www.bbc.co.uk/bitesize/articles/zbkbgwx</w:t>
              </w:r>
            </w:hyperlink>
          </w:p>
          <w:p w14:paraId="04F107E8" w14:textId="2D37C4EB" w:rsidR="00936FAD" w:rsidRPr="00936FAD" w:rsidRDefault="00936FAD" w:rsidP="00936FAD">
            <w:pPr>
              <w:pStyle w:val="Heading1"/>
              <w:shd w:val="clear" w:color="auto" w:fill="FFFFFF"/>
              <w:spacing w:before="0" w:beforeAutospacing="0" w:after="0" w:afterAutospacing="0"/>
              <w:textAlignment w:val="top"/>
              <w:outlineLvl w:val="0"/>
              <w:rPr>
                <w:rFonts w:ascii="SassoonPrimaryInfant" w:hAnsi="SassoonPrimaryInfant" w:cs="Arial"/>
                <w:b w:val="0"/>
                <w:bCs w:val="0"/>
                <w:color w:val="231F20"/>
                <w:sz w:val="24"/>
                <w:szCs w:val="24"/>
              </w:rPr>
            </w:pPr>
            <w:r w:rsidRPr="00936FAD">
              <w:rPr>
                <w:rFonts w:ascii="SassoonPrimaryInfant" w:hAnsi="SassoonPrimaryInfant" w:cs="Arial"/>
                <w:b w:val="0"/>
                <w:bCs w:val="0"/>
                <w:color w:val="231F20"/>
                <w:sz w:val="24"/>
                <w:szCs w:val="24"/>
              </w:rPr>
              <w:t>Watch the extracts</w:t>
            </w:r>
            <w:r>
              <w:rPr>
                <w:rFonts w:ascii="SassoonPrimaryInfant" w:hAnsi="SassoonPrimaryInfant" w:cs="Arial"/>
                <w:b w:val="0"/>
                <w:bCs w:val="0"/>
                <w:color w:val="231F20"/>
                <w:sz w:val="24"/>
                <w:szCs w:val="24"/>
              </w:rPr>
              <w:t xml:space="preserve"> from</w:t>
            </w:r>
            <w:r w:rsidRPr="00936FAD">
              <w:rPr>
                <w:rFonts w:ascii="SassoonPrimaryInfant" w:hAnsi="SassoonPrimaryInfant" w:cs="Arial"/>
                <w:b w:val="0"/>
                <w:bCs w:val="0"/>
                <w:color w:val="231F20"/>
                <w:sz w:val="24"/>
                <w:szCs w:val="24"/>
              </w:rPr>
              <w:t xml:space="preserve"> </w:t>
            </w:r>
            <w:r>
              <w:rPr>
                <w:rFonts w:ascii="SassoonPrimaryInfant" w:hAnsi="SassoonPrimaryInfant" w:cs="Arial"/>
                <w:b w:val="0"/>
                <w:bCs w:val="0"/>
                <w:color w:val="231F20"/>
                <w:sz w:val="24"/>
                <w:szCs w:val="24"/>
              </w:rPr>
              <w:t>“</w:t>
            </w:r>
            <w:r w:rsidRPr="00936FAD">
              <w:rPr>
                <w:rFonts w:ascii="SassoonPrimaryInfant" w:hAnsi="SassoonPrimaryInfant" w:cs="Arial"/>
                <w:b w:val="0"/>
                <w:bCs w:val="0"/>
                <w:color w:val="231F20"/>
                <w:sz w:val="24"/>
                <w:szCs w:val="24"/>
              </w:rPr>
              <w:t>To be a Cat</w:t>
            </w:r>
            <w:r>
              <w:rPr>
                <w:rFonts w:ascii="SassoonPrimaryInfant" w:hAnsi="SassoonPrimaryInfant" w:cs="Arial"/>
                <w:b w:val="0"/>
                <w:bCs w:val="0"/>
                <w:color w:val="231F20"/>
                <w:sz w:val="24"/>
                <w:szCs w:val="24"/>
              </w:rPr>
              <w:t>”</w:t>
            </w:r>
            <w:r w:rsidRPr="00936FAD">
              <w:rPr>
                <w:rFonts w:ascii="SassoonPrimaryInfant" w:hAnsi="SassoonPrimaryInfant" w:cs="Arial"/>
                <w:b w:val="0"/>
                <w:bCs w:val="0"/>
                <w:color w:val="231F20"/>
                <w:sz w:val="24"/>
                <w:szCs w:val="24"/>
              </w:rPr>
              <w:t xml:space="preserve"> being read and complete activities 1,2 and 3</w:t>
            </w:r>
          </w:p>
          <w:p w14:paraId="15DC0A49" w14:textId="0A4060DF" w:rsidR="00936FAD" w:rsidRPr="00936FAD" w:rsidRDefault="00936FAD" w:rsidP="00936FAD">
            <w:pPr>
              <w:pStyle w:val="Heading1"/>
              <w:shd w:val="clear" w:color="auto" w:fill="FFFFFF"/>
              <w:spacing w:before="0" w:beforeAutospacing="0" w:after="0" w:afterAutospacing="0"/>
              <w:textAlignment w:val="top"/>
              <w:outlineLvl w:val="0"/>
              <w:rPr>
                <w:rFonts w:ascii="SassoonPrimaryInfant" w:hAnsi="SassoonPrimaryInfant" w:cs="Arial"/>
                <w:b w:val="0"/>
                <w:bCs w:val="0"/>
                <w:color w:val="231F20"/>
                <w:sz w:val="24"/>
                <w:szCs w:val="24"/>
              </w:rPr>
            </w:pPr>
          </w:p>
          <w:p w14:paraId="4CE1EF6C" w14:textId="5F12A1F2" w:rsidR="00936FAD" w:rsidRPr="00936FAD" w:rsidRDefault="00936FAD" w:rsidP="00936FAD">
            <w:pPr>
              <w:shd w:val="clear" w:color="auto" w:fill="FFFFFF"/>
              <w:textAlignment w:val="top"/>
              <w:outlineLvl w:val="0"/>
              <w:rPr>
                <w:rFonts w:ascii="SassoonPrimaryInfant" w:eastAsia="Times New Roman" w:hAnsi="SassoonPrimaryInfant" w:cs="Arial"/>
                <w:color w:val="231F20"/>
                <w:kern w:val="36"/>
                <w:sz w:val="24"/>
                <w:szCs w:val="24"/>
                <w:lang w:eastAsia="en-GB"/>
              </w:rPr>
            </w:pPr>
          </w:p>
          <w:p w14:paraId="714AD14F" w14:textId="6BD06660" w:rsidR="00936FAD" w:rsidRPr="00936FAD" w:rsidRDefault="00936FAD" w:rsidP="00486C43">
            <w:pPr>
              <w:jc w:val="both"/>
              <w:rPr>
                <w:rFonts w:ascii="SassoonPrimaryInfant" w:hAnsi="SassoonPrimaryInfant"/>
                <w:sz w:val="24"/>
                <w:szCs w:val="24"/>
                <w:u w:val="single"/>
              </w:rPr>
            </w:pPr>
          </w:p>
        </w:tc>
      </w:tr>
      <w:tr w:rsidR="002A5EDF" w14:paraId="3231A998" w14:textId="77777777" w:rsidTr="005B7ED0">
        <w:trPr>
          <w:cantSplit/>
          <w:trHeight w:val="1134"/>
        </w:trPr>
        <w:tc>
          <w:tcPr>
            <w:tcW w:w="686" w:type="dxa"/>
            <w:tcBorders>
              <w:top w:val="single" w:sz="18" w:space="0" w:color="auto"/>
              <w:left w:val="single" w:sz="18" w:space="0" w:color="auto"/>
              <w:bottom w:val="single" w:sz="18" w:space="0" w:color="auto"/>
              <w:right w:val="single" w:sz="18" w:space="0" w:color="auto"/>
            </w:tcBorders>
            <w:shd w:val="clear" w:color="auto" w:fill="CCCCFF"/>
            <w:textDirection w:val="btLr"/>
          </w:tcPr>
          <w:p w14:paraId="44D4472B" w14:textId="77777777" w:rsidR="00931872" w:rsidRDefault="00931872" w:rsidP="005C13A4">
            <w:pPr>
              <w:ind w:left="113" w:right="113"/>
              <w:rPr>
                <w:b/>
                <w:bCs/>
                <w:sz w:val="24"/>
                <w:szCs w:val="24"/>
              </w:rPr>
            </w:pPr>
            <w:r w:rsidRPr="00BF46EE">
              <w:rPr>
                <w:b/>
                <w:bCs/>
                <w:sz w:val="24"/>
                <w:szCs w:val="24"/>
              </w:rPr>
              <w:t xml:space="preserve">Maths </w:t>
            </w:r>
          </w:p>
          <w:p w14:paraId="2F491EB5" w14:textId="52027F23" w:rsidR="00C82C61" w:rsidRPr="00BF46EE" w:rsidRDefault="00C82C61" w:rsidP="005C13A4">
            <w:pPr>
              <w:ind w:left="113" w:right="113"/>
              <w:rPr>
                <w:b/>
                <w:bCs/>
                <w:sz w:val="24"/>
                <w:szCs w:val="24"/>
              </w:rPr>
            </w:pPr>
          </w:p>
        </w:tc>
        <w:tc>
          <w:tcPr>
            <w:tcW w:w="9537" w:type="dxa"/>
            <w:tcBorders>
              <w:top w:val="single" w:sz="18" w:space="0" w:color="auto"/>
              <w:left w:val="single" w:sz="18" w:space="0" w:color="auto"/>
              <w:bottom w:val="single" w:sz="18" w:space="0" w:color="auto"/>
              <w:right w:val="single" w:sz="18" w:space="0" w:color="auto"/>
            </w:tcBorders>
          </w:tcPr>
          <w:p w14:paraId="1C558171" w14:textId="17538260" w:rsidR="008A355F" w:rsidRPr="008A355F" w:rsidRDefault="00C13F6B" w:rsidP="00C82C61">
            <w:pPr>
              <w:jc w:val="both"/>
              <w:rPr>
                <w:rFonts w:ascii="SassoonPrimaryInfant" w:hAnsi="SassoonPrimaryInfant"/>
                <w:sz w:val="24"/>
                <w:szCs w:val="24"/>
              </w:rPr>
            </w:pPr>
            <w:r>
              <w:rPr>
                <w:rFonts w:ascii="SassoonPrimaryInfant" w:hAnsi="SassoonPrimaryInfant"/>
                <w:sz w:val="24"/>
                <w:szCs w:val="24"/>
              </w:rPr>
              <w:t xml:space="preserve">This </w:t>
            </w:r>
            <w:r w:rsidR="008A355F">
              <w:rPr>
                <w:rFonts w:ascii="SassoonPrimaryInfant" w:hAnsi="SassoonPrimaryInfant"/>
                <w:sz w:val="24"/>
                <w:szCs w:val="24"/>
              </w:rPr>
              <w:t xml:space="preserve">week, in Maths, we are going to look at 2d shapes and symmetry—whoop! </w:t>
            </w:r>
          </w:p>
          <w:p w14:paraId="1010B00F" w14:textId="12B90E4C" w:rsidR="00AC2D66" w:rsidRDefault="00AC2D66" w:rsidP="00C82C61">
            <w:pPr>
              <w:jc w:val="both"/>
              <w:rPr>
                <w:sz w:val="24"/>
                <w:szCs w:val="24"/>
              </w:rPr>
            </w:pPr>
          </w:p>
          <w:p w14:paraId="190A4631" w14:textId="47AE9436" w:rsidR="00C13F6B" w:rsidRPr="002C0990" w:rsidRDefault="00C13F6B" w:rsidP="00C82C61">
            <w:pPr>
              <w:jc w:val="both"/>
              <w:rPr>
                <w:rFonts w:ascii="SassoonPrimaryInfant" w:hAnsi="SassoonPrimaryInfant"/>
                <w:sz w:val="24"/>
                <w:szCs w:val="24"/>
              </w:rPr>
            </w:pPr>
            <w:r w:rsidRPr="002C0990">
              <w:rPr>
                <w:rFonts w:ascii="SassoonPrimaryInfant" w:hAnsi="SassoonPrimaryInfant"/>
                <w:sz w:val="24"/>
                <w:szCs w:val="24"/>
              </w:rPr>
              <w:t>This website has video</w:t>
            </w:r>
            <w:r w:rsidR="00666E28">
              <w:rPr>
                <w:rFonts w:ascii="SassoonPrimaryInfant" w:hAnsi="SassoonPrimaryInfant"/>
                <w:sz w:val="24"/>
                <w:szCs w:val="24"/>
              </w:rPr>
              <w:t>s</w:t>
            </w:r>
            <w:r w:rsidRPr="002C0990">
              <w:rPr>
                <w:rFonts w:ascii="SassoonPrimaryInfant" w:hAnsi="SassoonPrimaryInfant"/>
                <w:sz w:val="24"/>
                <w:szCs w:val="24"/>
              </w:rPr>
              <w:t xml:space="preserve"> </w:t>
            </w:r>
            <w:r w:rsidR="008A355F">
              <w:rPr>
                <w:rFonts w:ascii="SassoonPrimaryInfant" w:hAnsi="SassoonPrimaryInfant"/>
                <w:sz w:val="24"/>
                <w:szCs w:val="24"/>
              </w:rPr>
              <w:t>that you can watch and find out all about 2D shape and symmetry.</w:t>
            </w:r>
          </w:p>
          <w:p w14:paraId="5D056B28" w14:textId="33ECD604" w:rsidR="00C13F6B" w:rsidRPr="002C0990" w:rsidRDefault="00C13F6B" w:rsidP="00C82C61">
            <w:pPr>
              <w:jc w:val="both"/>
              <w:rPr>
                <w:rFonts w:ascii="SassoonPrimaryInfant" w:hAnsi="SassoonPrimaryInfant"/>
                <w:sz w:val="24"/>
                <w:szCs w:val="24"/>
              </w:rPr>
            </w:pPr>
            <w:r w:rsidRPr="002C0990">
              <w:rPr>
                <w:rFonts w:ascii="SassoonPrimaryInfant" w:hAnsi="SassoonPrimaryInfant"/>
                <w:sz w:val="24"/>
                <w:szCs w:val="24"/>
              </w:rPr>
              <w:t>https://classroom.thenational.academy/units/fractions-8ae5</w:t>
            </w:r>
          </w:p>
          <w:p w14:paraId="645BA37B" w14:textId="77777777" w:rsidR="00C13F6B" w:rsidRPr="002C0990" w:rsidRDefault="00C13F6B" w:rsidP="00C82C61">
            <w:pPr>
              <w:jc w:val="both"/>
              <w:rPr>
                <w:rFonts w:ascii="SassoonPrimaryInfant" w:hAnsi="SassoonPrimaryInfant"/>
                <w:sz w:val="24"/>
                <w:szCs w:val="24"/>
              </w:rPr>
            </w:pPr>
          </w:p>
          <w:p w14:paraId="60663C38" w14:textId="4C2D1910" w:rsidR="00C13F6B" w:rsidRPr="002C0990" w:rsidRDefault="00C13F6B" w:rsidP="00C82C61">
            <w:pPr>
              <w:jc w:val="both"/>
              <w:rPr>
                <w:rFonts w:ascii="SassoonPrimaryInfant" w:hAnsi="SassoonPrimaryInfant"/>
                <w:sz w:val="24"/>
                <w:szCs w:val="24"/>
              </w:rPr>
            </w:pPr>
            <w:r w:rsidRPr="002C0990">
              <w:rPr>
                <w:rFonts w:ascii="SassoonPrimaryInfant" w:hAnsi="SassoonPrimaryInfant"/>
                <w:sz w:val="24"/>
                <w:szCs w:val="24"/>
              </w:rPr>
              <w:t xml:space="preserve"> There </w:t>
            </w:r>
            <w:r w:rsidR="00666E28">
              <w:rPr>
                <w:rFonts w:ascii="SassoonPrimaryInfant" w:hAnsi="SassoonPrimaryInfant"/>
                <w:sz w:val="24"/>
                <w:szCs w:val="24"/>
              </w:rPr>
              <w:t xml:space="preserve">are </w:t>
            </w:r>
            <w:r w:rsidRPr="002C0990">
              <w:rPr>
                <w:rFonts w:ascii="SassoonPrimaryInfant" w:hAnsi="SassoonPrimaryInfant"/>
                <w:sz w:val="24"/>
                <w:szCs w:val="24"/>
              </w:rPr>
              <w:t>activities for you to complete each day. The activities can be found by pressing the green next at the bottom right-hand corner of the screen once you have watched the video</w:t>
            </w:r>
          </w:p>
          <w:p w14:paraId="25482B64" w14:textId="5CB5522D" w:rsidR="00C13F6B" w:rsidRPr="002C0990" w:rsidRDefault="00C13F6B" w:rsidP="00C82C61">
            <w:pPr>
              <w:jc w:val="both"/>
              <w:rPr>
                <w:rFonts w:ascii="SassoonPrimaryInfant" w:hAnsi="SassoonPrimaryInfant"/>
                <w:sz w:val="24"/>
                <w:szCs w:val="24"/>
              </w:rPr>
            </w:pPr>
          </w:p>
          <w:p w14:paraId="331E60B0" w14:textId="7853A795" w:rsidR="00C13F6B" w:rsidRPr="002C0990" w:rsidRDefault="00C13F6B" w:rsidP="00C82C61">
            <w:pPr>
              <w:jc w:val="both"/>
              <w:rPr>
                <w:rFonts w:ascii="SassoonPrimaryInfant" w:hAnsi="SassoonPrimaryInfant"/>
                <w:sz w:val="24"/>
                <w:szCs w:val="24"/>
              </w:rPr>
            </w:pPr>
            <w:r w:rsidRPr="002C0990">
              <w:rPr>
                <w:rFonts w:ascii="SassoonPrimaryInfant" w:hAnsi="SassoonPrimaryInfant"/>
                <w:sz w:val="24"/>
                <w:szCs w:val="24"/>
              </w:rPr>
              <w:t>This week, you will need to c</w:t>
            </w:r>
            <w:r w:rsidR="002C0990" w:rsidRPr="002C0990">
              <w:rPr>
                <w:rFonts w:ascii="SassoonPrimaryInfant" w:hAnsi="SassoonPrimaryInfant"/>
                <w:sz w:val="24"/>
                <w:szCs w:val="24"/>
              </w:rPr>
              <w:t>o</w:t>
            </w:r>
            <w:r w:rsidR="002C0990">
              <w:rPr>
                <w:rFonts w:ascii="SassoonPrimaryInfant" w:hAnsi="SassoonPrimaryInfant"/>
                <w:sz w:val="24"/>
                <w:szCs w:val="24"/>
              </w:rPr>
              <w:t>mplete lessons 1-5.</w:t>
            </w:r>
          </w:p>
          <w:p w14:paraId="0B1B5251" w14:textId="0F42C873" w:rsidR="00AC2D66" w:rsidRPr="00BF46EE" w:rsidRDefault="00AC2D66" w:rsidP="00C82C61">
            <w:pPr>
              <w:jc w:val="both"/>
              <w:rPr>
                <w:sz w:val="24"/>
                <w:szCs w:val="24"/>
              </w:rPr>
            </w:pPr>
          </w:p>
        </w:tc>
      </w:tr>
      <w:tr w:rsidR="002A5EDF" w14:paraId="3E44046F" w14:textId="77777777" w:rsidTr="005B7ED0">
        <w:trPr>
          <w:cantSplit/>
          <w:trHeight w:val="1134"/>
        </w:trPr>
        <w:tc>
          <w:tcPr>
            <w:tcW w:w="686" w:type="dxa"/>
            <w:tcBorders>
              <w:top w:val="single" w:sz="18" w:space="0" w:color="auto"/>
              <w:left w:val="single" w:sz="18" w:space="0" w:color="auto"/>
              <w:bottom w:val="single" w:sz="18" w:space="0" w:color="auto"/>
              <w:right w:val="single" w:sz="18" w:space="0" w:color="auto"/>
            </w:tcBorders>
            <w:shd w:val="clear" w:color="auto" w:fill="99FFCC"/>
            <w:textDirection w:val="btLr"/>
          </w:tcPr>
          <w:p w14:paraId="36440097" w14:textId="46BDCC82" w:rsidR="00931872" w:rsidRPr="00BF46EE" w:rsidRDefault="005B7ED0" w:rsidP="005C13A4">
            <w:pPr>
              <w:ind w:left="113" w:right="113"/>
              <w:rPr>
                <w:b/>
                <w:bCs/>
                <w:sz w:val="24"/>
                <w:szCs w:val="24"/>
              </w:rPr>
            </w:pPr>
            <w:r>
              <w:rPr>
                <w:b/>
                <w:bCs/>
                <w:sz w:val="24"/>
                <w:szCs w:val="24"/>
              </w:rPr>
              <w:t xml:space="preserve">Computing </w:t>
            </w:r>
            <w:r w:rsidR="00F67A09">
              <w:rPr>
                <w:b/>
                <w:bCs/>
                <w:sz w:val="24"/>
                <w:szCs w:val="24"/>
              </w:rPr>
              <w:t xml:space="preserve"> </w:t>
            </w:r>
          </w:p>
        </w:tc>
        <w:tc>
          <w:tcPr>
            <w:tcW w:w="9537" w:type="dxa"/>
            <w:tcBorders>
              <w:top w:val="single" w:sz="18" w:space="0" w:color="auto"/>
              <w:left w:val="single" w:sz="18" w:space="0" w:color="auto"/>
              <w:bottom w:val="single" w:sz="18" w:space="0" w:color="auto"/>
              <w:right w:val="single" w:sz="18" w:space="0" w:color="auto"/>
            </w:tcBorders>
          </w:tcPr>
          <w:p w14:paraId="3390DA4B" w14:textId="7F779448" w:rsidR="00AC2D66" w:rsidRDefault="00F67A09" w:rsidP="00C82C61">
            <w:pPr>
              <w:jc w:val="both"/>
              <w:rPr>
                <w:rFonts w:ascii="SassoonPrimaryInfant" w:hAnsi="SassoonPrimaryInfant"/>
                <w:b/>
                <w:bCs/>
                <w:sz w:val="24"/>
                <w:szCs w:val="24"/>
                <w:u w:val="single"/>
              </w:rPr>
            </w:pPr>
            <w:r w:rsidRPr="00F67A09">
              <w:rPr>
                <w:rFonts w:ascii="SassoonPrimaryInfant" w:hAnsi="SassoonPrimaryInfant"/>
                <w:b/>
                <w:bCs/>
                <w:sz w:val="24"/>
                <w:szCs w:val="24"/>
                <w:u w:val="single"/>
              </w:rPr>
              <w:t>What makes a computer game?</w:t>
            </w:r>
          </w:p>
          <w:p w14:paraId="29809853" w14:textId="45607FE5" w:rsidR="00B34267" w:rsidRPr="00F67A09" w:rsidRDefault="00B34267" w:rsidP="00C82C61">
            <w:pPr>
              <w:jc w:val="both"/>
              <w:rPr>
                <w:rFonts w:ascii="SassoonPrimaryInfant" w:hAnsi="SassoonPrimaryInfant"/>
                <w:b/>
                <w:bCs/>
                <w:sz w:val="24"/>
                <w:szCs w:val="24"/>
                <w:u w:val="single"/>
              </w:rPr>
            </w:pPr>
            <w:r>
              <w:rPr>
                <w:rFonts w:ascii="SassoonPrimaryInfant" w:hAnsi="SassoonPrimaryInfant"/>
                <w:sz w:val="24"/>
                <w:szCs w:val="24"/>
              </w:rPr>
              <w:t>h</w:t>
            </w:r>
            <w:r w:rsidRPr="00B34267">
              <w:rPr>
                <w:rFonts w:ascii="SassoonPrimaryInfant" w:hAnsi="SassoonPrimaryInfant"/>
                <w:sz w:val="24"/>
                <w:szCs w:val="24"/>
              </w:rPr>
              <w:t>ttps://www.bbc.co.uk/bitesize/topics/zs7s4wx/articles/zw96tfr</w:t>
            </w:r>
          </w:p>
          <w:p w14:paraId="7057A102" w14:textId="796C5FFC" w:rsidR="005C1982" w:rsidRDefault="005C1982" w:rsidP="00C82C61">
            <w:pPr>
              <w:jc w:val="both"/>
              <w:rPr>
                <w:sz w:val="24"/>
                <w:szCs w:val="24"/>
                <w:u w:val="single"/>
              </w:rPr>
            </w:pPr>
          </w:p>
          <w:p w14:paraId="3D21C001" w14:textId="22174292" w:rsidR="00B34267" w:rsidRDefault="00B34267" w:rsidP="00C82C61">
            <w:pPr>
              <w:jc w:val="both"/>
              <w:rPr>
                <w:rFonts w:ascii="SassoonPrimaryInfant" w:hAnsi="SassoonPrimaryInfant"/>
                <w:sz w:val="24"/>
                <w:szCs w:val="24"/>
              </w:rPr>
            </w:pPr>
            <w:r>
              <w:rPr>
                <w:noProof/>
              </w:rPr>
              <w:drawing>
                <wp:anchor distT="0" distB="0" distL="114300" distR="114300" simplePos="0" relativeHeight="251661312" behindDoc="1" locked="0" layoutInCell="1" allowOverlap="1" wp14:anchorId="48A222AE" wp14:editId="7870E35A">
                  <wp:simplePos x="0" y="0"/>
                  <wp:positionH relativeFrom="column">
                    <wp:posOffset>2540</wp:posOffset>
                  </wp:positionH>
                  <wp:positionV relativeFrom="paragraph">
                    <wp:posOffset>-635</wp:posOffset>
                  </wp:positionV>
                  <wp:extent cx="2326005" cy="1857375"/>
                  <wp:effectExtent l="0" t="0" r="0" b="9525"/>
                  <wp:wrapTight wrapText="bothSides">
                    <wp:wrapPolygon edited="0">
                      <wp:start x="708" y="0"/>
                      <wp:lineTo x="0" y="443"/>
                      <wp:lineTo x="0" y="20382"/>
                      <wp:lineTo x="177" y="21268"/>
                      <wp:lineTo x="708" y="21489"/>
                      <wp:lineTo x="20698" y="21489"/>
                      <wp:lineTo x="21229" y="21268"/>
                      <wp:lineTo x="21405" y="20382"/>
                      <wp:lineTo x="21405" y="443"/>
                      <wp:lineTo x="20698" y="0"/>
                      <wp:lineTo x="70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26005" cy="1857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gramStart"/>
            <w:r w:rsidR="00F67A09" w:rsidRPr="00F67A09">
              <w:rPr>
                <w:rFonts w:ascii="SassoonPrimaryInfant" w:hAnsi="SassoonPrimaryInfant"/>
                <w:sz w:val="24"/>
                <w:szCs w:val="24"/>
              </w:rPr>
              <w:t>Take a look</w:t>
            </w:r>
            <w:proofErr w:type="gramEnd"/>
            <w:r w:rsidR="00F67A09" w:rsidRPr="00F67A09">
              <w:rPr>
                <w:rFonts w:ascii="SassoonPrimaryInfant" w:hAnsi="SassoonPrimaryInfant"/>
                <w:sz w:val="24"/>
                <w:szCs w:val="24"/>
              </w:rPr>
              <w:t xml:space="preserve"> at this information on what makes a computer game</w:t>
            </w:r>
            <w:r>
              <w:rPr>
                <w:rFonts w:ascii="SassoonPrimaryInfant" w:hAnsi="SassoonPrimaryInfant"/>
                <w:sz w:val="24"/>
                <w:szCs w:val="24"/>
              </w:rPr>
              <w:t xml:space="preserve"> on the left and </w:t>
            </w:r>
          </w:p>
          <w:p w14:paraId="05303209" w14:textId="77777777" w:rsidR="00B34267" w:rsidRDefault="00B34267" w:rsidP="00C82C61">
            <w:pPr>
              <w:jc w:val="both"/>
              <w:rPr>
                <w:rFonts w:ascii="SassoonPrimaryInfant" w:hAnsi="SassoonPrimaryInfant"/>
                <w:sz w:val="24"/>
                <w:szCs w:val="24"/>
              </w:rPr>
            </w:pPr>
          </w:p>
          <w:p w14:paraId="03CD587F" w14:textId="79C49AF4" w:rsidR="00B34267" w:rsidRDefault="00B34267" w:rsidP="00C82C61">
            <w:pPr>
              <w:jc w:val="both"/>
              <w:rPr>
                <w:rFonts w:ascii="SassoonPrimaryInfant" w:hAnsi="SassoonPrimaryInfant"/>
                <w:sz w:val="24"/>
                <w:szCs w:val="24"/>
              </w:rPr>
            </w:pPr>
            <w:r>
              <w:rPr>
                <w:rFonts w:ascii="SassoonPrimaryInfant" w:hAnsi="SassoonPrimaryInfant"/>
                <w:sz w:val="24"/>
                <w:szCs w:val="24"/>
              </w:rPr>
              <w:t xml:space="preserve"> Complete the activity to the left. </w:t>
            </w:r>
          </w:p>
          <w:p w14:paraId="69D8DD1E" w14:textId="77777777" w:rsidR="00B34267" w:rsidRDefault="00B34267" w:rsidP="00C82C61">
            <w:pPr>
              <w:jc w:val="both"/>
              <w:rPr>
                <w:rFonts w:ascii="SassoonPrimaryInfant" w:hAnsi="SassoonPrimaryInfant"/>
                <w:sz w:val="24"/>
                <w:szCs w:val="24"/>
              </w:rPr>
            </w:pPr>
          </w:p>
          <w:p w14:paraId="4DAB4FF7" w14:textId="62207F61" w:rsidR="00F67A09" w:rsidRPr="00F67A09" w:rsidRDefault="00F67A09" w:rsidP="00C82C61">
            <w:pPr>
              <w:jc w:val="both"/>
              <w:rPr>
                <w:rFonts w:ascii="SassoonPrimaryInfant" w:hAnsi="SassoonPrimaryInfant"/>
                <w:sz w:val="24"/>
                <w:szCs w:val="24"/>
              </w:rPr>
            </w:pPr>
          </w:p>
          <w:p w14:paraId="3754E2BE" w14:textId="77777777" w:rsidR="005C1982" w:rsidRPr="005C1982" w:rsidRDefault="005C1982" w:rsidP="00C82C61">
            <w:pPr>
              <w:jc w:val="both"/>
              <w:rPr>
                <w:sz w:val="24"/>
                <w:szCs w:val="24"/>
                <w:u w:val="single"/>
              </w:rPr>
            </w:pPr>
          </w:p>
          <w:p w14:paraId="57754ECA" w14:textId="77777777" w:rsidR="00B54155" w:rsidRDefault="00B54155" w:rsidP="00C82C61">
            <w:pPr>
              <w:jc w:val="both"/>
              <w:rPr>
                <w:sz w:val="24"/>
                <w:szCs w:val="24"/>
              </w:rPr>
            </w:pPr>
          </w:p>
          <w:p w14:paraId="5B683694" w14:textId="6B4E2404" w:rsidR="00B54155" w:rsidRDefault="00B54155" w:rsidP="00C82C61">
            <w:pPr>
              <w:jc w:val="both"/>
              <w:rPr>
                <w:sz w:val="24"/>
                <w:szCs w:val="24"/>
              </w:rPr>
            </w:pPr>
          </w:p>
          <w:p w14:paraId="2FC8A388" w14:textId="77777777" w:rsidR="0015189E" w:rsidRDefault="0015189E" w:rsidP="00C82C61">
            <w:pPr>
              <w:jc w:val="both"/>
              <w:rPr>
                <w:sz w:val="24"/>
                <w:szCs w:val="24"/>
              </w:rPr>
            </w:pPr>
          </w:p>
          <w:p w14:paraId="56D180B8" w14:textId="4A5C8BB3" w:rsidR="00B54155" w:rsidRPr="00BF46EE" w:rsidRDefault="00B54155" w:rsidP="00C82C61">
            <w:pPr>
              <w:jc w:val="both"/>
              <w:rPr>
                <w:sz w:val="24"/>
                <w:szCs w:val="24"/>
              </w:rPr>
            </w:pPr>
          </w:p>
        </w:tc>
      </w:tr>
      <w:tr w:rsidR="00AC2D66" w14:paraId="47814319" w14:textId="77777777" w:rsidTr="005B7ED0">
        <w:trPr>
          <w:cantSplit/>
          <w:trHeight w:val="1134"/>
        </w:trPr>
        <w:tc>
          <w:tcPr>
            <w:tcW w:w="686" w:type="dxa"/>
            <w:tcBorders>
              <w:top w:val="single" w:sz="18" w:space="0" w:color="auto"/>
              <w:left w:val="single" w:sz="18" w:space="0" w:color="auto"/>
              <w:bottom w:val="single" w:sz="18" w:space="0" w:color="auto"/>
              <w:right w:val="single" w:sz="18" w:space="0" w:color="auto"/>
            </w:tcBorders>
            <w:shd w:val="clear" w:color="auto" w:fill="589880"/>
            <w:textDirection w:val="btLr"/>
          </w:tcPr>
          <w:p w14:paraId="5159CC03" w14:textId="38E451C3" w:rsidR="00AC2D66" w:rsidRPr="00BF46EE" w:rsidRDefault="00AC2D66" w:rsidP="005B7ED0">
            <w:pPr>
              <w:ind w:left="113" w:right="113"/>
              <w:rPr>
                <w:b/>
                <w:bCs/>
                <w:sz w:val="24"/>
                <w:szCs w:val="24"/>
              </w:rPr>
            </w:pPr>
            <w:r>
              <w:rPr>
                <w:b/>
                <w:bCs/>
                <w:sz w:val="24"/>
                <w:szCs w:val="24"/>
              </w:rPr>
              <w:t xml:space="preserve">Science </w:t>
            </w:r>
          </w:p>
        </w:tc>
        <w:tc>
          <w:tcPr>
            <w:tcW w:w="9537" w:type="dxa"/>
            <w:tcBorders>
              <w:top w:val="single" w:sz="18" w:space="0" w:color="auto"/>
              <w:left w:val="single" w:sz="18" w:space="0" w:color="auto"/>
              <w:bottom w:val="single" w:sz="18" w:space="0" w:color="auto"/>
              <w:right w:val="single" w:sz="18" w:space="0" w:color="auto"/>
            </w:tcBorders>
          </w:tcPr>
          <w:p w14:paraId="1B2A4400" w14:textId="77777777" w:rsidR="00C13F6B" w:rsidRPr="002C65B4" w:rsidRDefault="00C13F6B" w:rsidP="00C13F6B">
            <w:pPr>
              <w:rPr>
                <w:b/>
                <w:bCs/>
                <w:u w:val="single"/>
              </w:rPr>
            </w:pPr>
            <w:r w:rsidRPr="002C65B4">
              <w:rPr>
                <w:b/>
                <w:bCs/>
                <w:u w:val="single"/>
              </w:rPr>
              <w:t xml:space="preserve">Who is Katherine Johnson? </w:t>
            </w:r>
          </w:p>
          <w:p w14:paraId="3F7F6CDF" w14:textId="77777777" w:rsidR="00C13F6B" w:rsidRDefault="00C13F6B" w:rsidP="00C13F6B">
            <w:r w:rsidRPr="00571494">
              <w:t>In this lesson, we will learn about Katherine Johnson's main achievements and the story of her life. We will learn how she used maths to get rockets into space and back home safely. We will learn what trajectory is and draw the trajectory for different objects.</w:t>
            </w:r>
          </w:p>
          <w:p w14:paraId="16807BAF" w14:textId="77777777" w:rsidR="00C13F6B" w:rsidRDefault="00C13F6B" w:rsidP="00C13F6B">
            <w:pPr>
              <w:jc w:val="both"/>
            </w:pPr>
            <w:r>
              <w:t xml:space="preserve">Click on the link below to find out more: </w:t>
            </w:r>
          </w:p>
          <w:p w14:paraId="5A15A5CA" w14:textId="77777777" w:rsidR="00C13F6B" w:rsidRDefault="00C13F6B" w:rsidP="00C13F6B"/>
          <w:p w14:paraId="0B861F96" w14:textId="77777777" w:rsidR="00C13F6B" w:rsidRDefault="00F249A6" w:rsidP="00C13F6B">
            <w:hyperlink r:id="rId12" w:history="1">
              <w:r w:rsidR="00C13F6B" w:rsidRPr="00082D2E">
                <w:rPr>
                  <w:rStyle w:val="Hyperlink"/>
                </w:rPr>
                <w:t>https://classroom.thenational.academy/lessons/who-is-katherine-johnson-61gpar</w:t>
              </w:r>
            </w:hyperlink>
          </w:p>
          <w:p w14:paraId="7CF46986" w14:textId="7F70884F" w:rsidR="00AC2D66" w:rsidRPr="00BF46EE" w:rsidRDefault="00AC2D66" w:rsidP="00C13F6B">
            <w:pPr>
              <w:jc w:val="both"/>
              <w:rPr>
                <w:sz w:val="24"/>
                <w:szCs w:val="24"/>
              </w:rPr>
            </w:pPr>
          </w:p>
        </w:tc>
      </w:tr>
      <w:tr w:rsidR="002A5EDF" w14:paraId="7C25E34B" w14:textId="77777777" w:rsidTr="005B7ED0">
        <w:trPr>
          <w:trHeight w:val="97"/>
        </w:trPr>
        <w:tc>
          <w:tcPr>
            <w:tcW w:w="686" w:type="dxa"/>
            <w:tcBorders>
              <w:top w:val="single" w:sz="18" w:space="0" w:color="auto"/>
              <w:left w:val="single" w:sz="18" w:space="0" w:color="auto"/>
              <w:bottom w:val="single" w:sz="18" w:space="0" w:color="auto"/>
              <w:right w:val="single" w:sz="18" w:space="0" w:color="auto"/>
            </w:tcBorders>
            <w:shd w:val="clear" w:color="auto" w:fill="FF0000"/>
          </w:tcPr>
          <w:p w14:paraId="75379522" w14:textId="77777777" w:rsidR="00C82C61" w:rsidRDefault="00931872" w:rsidP="002A5EDF">
            <w:pPr>
              <w:rPr>
                <w:b/>
                <w:bCs/>
                <w:sz w:val="24"/>
                <w:szCs w:val="24"/>
              </w:rPr>
            </w:pPr>
            <w:r w:rsidRPr="00BF46EE">
              <w:rPr>
                <w:b/>
                <w:bCs/>
                <w:sz w:val="24"/>
                <w:szCs w:val="24"/>
              </w:rPr>
              <w:t>PHSE</w:t>
            </w:r>
          </w:p>
          <w:p w14:paraId="5ACD66A5" w14:textId="77777777" w:rsidR="00C82C61" w:rsidRDefault="00C82C61" w:rsidP="002A5EDF">
            <w:pPr>
              <w:rPr>
                <w:b/>
                <w:bCs/>
                <w:sz w:val="24"/>
                <w:szCs w:val="24"/>
              </w:rPr>
            </w:pPr>
          </w:p>
          <w:p w14:paraId="1752AF05" w14:textId="77777777" w:rsidR="00C82C61" w:rsidRDefault="00C82C61" w:rsidP="002A5EDF">
            <w:pPr>
              <w:rPr>
                <w:b/>
                <w:bCs/>
                <w:sz w:val="24"/>
                <w:szCs w:val="24"/>
              </w:rPr>
            </w:pPr>
          </w:p>
          <w:p w14:paraId="58FA8AA0" w14:textId="77777777" w:rsidR="00C82C61" w:rsidRDefault="00C82C61" w:rsidP="002A5EDF">
            <w:pPr>
              <w:rPr>
                <w:b/>
                <w:bCs/>
                <w:sz w:val="24"/>
                <w:szCs w:val="24"/>
              </w:rPr>
            </w:pPr>
          </w:p>
          <w:p w14:paraId="3BA4BD93" w14:textId="77777777" w:rsidR="00C82C61" w:rsidRDefault="00C82C61" w:rsidP="002A5EDF">
            <w:pPr>
              <w:rPr>
                <w:b/>
                <w:bCs/>
                <w:sz w:val="24"/>
                <w:szCs w:val="24"/>
              </w:rPr>
            </w:pPr>
          </w:p>
          <w:p w14:paraId="1760285C" w14:textId="77777777" w:rsidR="00C82C61" w:rsidRDefault="00C82C61" w:rsidP="002A5EDF">
            <w:pPr>
              <w:rPr>
                <w:b/>
                <w:bCs/>
                <w:sz w:val="24"/>
                <w:szCs w:val="24"/>
              </w:rPr>
            </w:pPr>
          </w:p>
          <w:p w14:paraId="12493CB6" w14:textId="77777777" w:rsidR="00C82C61" w:rsidRDefault="00C82C61" w:rsidP="002A5EDF">
            <w:pPr>
              <w:rPr>
                <w:b/>
                <w:bCs/>
                <w:sz w:val="24"/>
                <w:szCs w:val="24"/>
              </w:rPr>
            </w:pPr>
          </w:p>
          <w:p w14:paraId="1BA144E8" w14:textId="77777777" w:rsidR="00C82C61" w:rsidRDefault="00C82C61" w:rsidP="002A5EDF">
            <w:pPr>
              <w:rPr>
                <w:b/>
                <w:bCs/>
                <w:sz w:val="24"/>
                <w:szCs w:val="24"/>
              </w:rPr>
            </w:pPr>
          </w:p>
          <w:p w14:paraId="056B7190" w14:textId="77777777" w:rsidR="00C82C61" w:rsidRDefault="00C82C61" w:rsidP="002A5EDF">
            <w:pPr>
              <w:rPr>
                <w:b/>
                <w:bCs/>
                <w:sz w:val="24"/>
                <w:szCs w:val="24"/>
              </w:rPr>
            </w:pPr>
          </w:p>
          <w:p w14:paraId="526AFE40" w14:textId="40381BCA" w:rsidR="00931872" w:rsidRPr="00BF46EE" w:rsidRDefault="00931872" w:rsidP="002A5EDF">
            <w:pPr>
              <w:rPr>
                <w:b/>
                <w:bCs/>
                <w:sz w:val="24"/>
                <w:szCs w:val="24"/>
              </w:rPr>
            </w:pPr>
            <w:r w:rsidRPr="00BF46EE">
              <w:rPr>
                <w:b/>
                <w:bCs/>
                <w:sz w:val="24"/>
                <w:szCs w:val="24"/>
              </w:rPr>
              <w:t xml:space="preserve"> </w:t>
            </w:r>
          </w:p>
        </w:tc>
        <w:tc>
          <w:tcPr>
            <w:tcW w:w="9537" w:type="dxa"/>
            <w:tcBorders>
              <w:top w:val="single" w:sz="18" w:space="0" w:color="auto"/>
              <w:left w:val="single" w:sz="18" w:space="0" w:color="auto"/>
              <w:bottom w:val="single" w:sz="18" w:space="0" w:color="auto"/>
              <w:right w:val="single" w:sz="18" w:space="0" w:color="auto"/>
            </w:tcBorders>
          </w:tcPr>
          <w:p w14:paraId="1E25B2D5" w14:textId="77777777" w:rsidR="00DF14F6" w:rsidRPr="002C65B4" w:rsidRDefault="00DF14F6" w:rsidP="00DF14F6">
            <w:pPr>
              <w:rPr>
                <w:b/>
                <w:bCs/>
                <w:u w:val="single"/>
              </w:rPr>
            </w:pPr>
            <w:r w:rsidRPr="002C65B4">
              <w:rPr>
                <w:b/>
                <w:bCs/>
                <w:u w:val="single"/>
              </w:rPr>
              <w:lastRenderedPageBreak/>
              <w:t xml:space="preserve">Deforestation </w:t>
            </w:r>
          </w:p>
          <w:p w14:paraId="274A5EE3" w14:textId="77777777" w:rsidR="00DF14F6" w:rsidRDefault="00DF14F6" w:rsidP="00DF14F6">
            <w:pPr>
              <w:jc w:val="both"/>
            </w:pPr>
            <w:r>
              <w:lastRenderedPageBreak/>
              <w:t xml:space="preserve">In this lesson, you will investigate how deforestation </w:t>
            </w:r>
            <w:r w:rsidRPr="002C65B4">
              <w:t>impact</w:t>
            </w:r>
            <w:r>
              <w:t>s</w:t>
            </w:r>
            <w:r w:rsidRPr="002C65B4">
              <w:t xml:space="preserve"> animals. </w:t>
            </w:r>
            <w:r>
              <w:t>You</w:t>
            </w:r>
            <w:r w:rsidRPr="002C65B4">
              <w:t xml:space="preserve"> will also understand how human activity </w:t>
            </w:r>
            <w:r>
              <w:t xml:space="preserve">plays a </w:t>
            </w:r>
            <w:r w:rsidRPr="002C65B4">
              <w:t xml:space="preserve">major </w:t>
            </w:r>
            <w:r>
              <w:t xml:space="preserve">part. </w:t>
            </w:r>
          </w:p>
          <w:p w14:paraId="6B26FC36" w14:textId="77777777" w:rsidR="00DF14F6" w:rsidRDefault="00DF14F6" w:rsidP="00DF14F6">
            <w:pPr>
              <w:jc w:val="both"/>
            </w:pPr>
          </w:p>
          <w:p w14:paraId="51A683F9" w14:textId="77777777" w:rsidR="00DF14F6" w:rsidRDefault="00DF14F6" w:rsidP="00DF14F6">
            <w:pPr>
              <w:jc w:val="both"/>
            </w:pPr>
            <w:r>
              <w:t xml:space="preserve">Click on the link below to find out more: </w:t>
            </w:r>
          </w:p>
          <w:p w14:paraId="7C21D812" w14:textId="77777777" w:rsidR="00DF14F6" w:rsidRDefault="00DF14F6" w:rsidP="00DF14F6"/>
          <w:p w14:paraId="396B2AF8" w14:textId="77777777" w:rsidR="00DF14F6" w:rsidRDefault="00F249A6" w:rsidP="00DF14F6">
            <w:hyperlink r:id="rId13" w:history="1">
              <w:r w:rsidR="00DF14F6" w:rsidRPr="00082D2E">
                <w:rPr>
                  <w:rStyle w:val="Hyperlink"/>
                </w:rPr>
                <w:t>https://classroom.thenational.academy/lessons/deforestation-70vk0c</w:t>
              </w:r>
            </w:hyperlink>
          </w:p>
          <w:p w14:paraId="6DA8B49D" w14:textId="19499A66" w:rsidR="00BF46EE" w:rsidRDefault="00BF46EE" w:rsidP="002A5EDF"/>
        </w:tc>
      </w:tr>
      <w:tr w:rsidR="00B34267" w14:paraId="32A99010" w14:textId="77777777" w:rsidTr="005B7ED0">
        <w:trPr>
          <w:trHeight w:val="851"/>
        </w:trPr>
        <w:tc>
          <w:tcPr>
            <w:tcW w:w="686" w:type="dxa"/>
            <w:tcBorders>
              <w:top w:val="single" w:sz="18" w:space="0" w:color="auto"/>
              <w:left w:val="single" w:sz="18" w:space="0" w:color="auto"/>
              <w:bottom w:val="single" w:sz="18" w:space="0" w:color="auto"/>
              <w:right w:val="single" w:sz="18" w:space="0" w:color="auto"/>
            </w:tcBorders>
            <w:shd w:val="clear" w:color="auto" w:fill="FF00FF"/>
          </w:tcPr>
          <w:p w14:paraId="548DA29D" w14:textId="53572CF2" w:rsidR="00B34267" w:rsidRDefault="00B34267" w:rsidP="00B34267">
            <w:r>
              <w:lastRenderedPageBreak/>
              <w:t>RE</w:t>
            </w:r>
          </w:p>
        </w:tc>
        <w:tc>
          <w:tcPr>
            <w:tcW w:w="9537" w:type="dxa"/>
            <w:tcBorders>
              <w:top w:val="single" w:sz="18" w:space="0" w:color="auto"/>
              <w:left w:val="single" w:sz="18" w:space="0" w:color="auto"/>
              <w:bottom w:val="single" w:sz="18" w:space="0" w:color="auto"/>
              <w:right w:val="single" w:sz="18" w:space="0" w:color="auto"/>
            </w:tcBorders>
          </w:tcPr>
          <w:tbl>
            <w:tblPr>
              <w:tblpPr w:leftFromText="180" w:rightFromText="180" w:horzAnchor="margin" w:tblpXSpec="right" w:tblpY="3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2825"/>
            </w:tblGrid>
            <w:tr w:rsidR="00B34267" w:rsidRPr="00494CF7" w14:paraId="7979B386" w14:textId="77777777" w:rsidTr="005B7ED0">
              <w:trPr>
                <w:trHeight w:val="892"/>
              </w:trPr>
              <w:tc>
                <w:tcPr>
                  <w:tcW w:w="1964" w:type="dxa"/>
                </w:tcPr>
                <w:p w14:paraId="6F34BEE3" w14:textId="77777777" w:rsidR="00B34267" w:rsidRPr="007F1046" w:rsidRDefault="00B34267" w:rsidP="00B34267">
                  <w:pPr>
                    <w:spacing w:after="0" w:line="240" w:lineRule="auto"/>
                    <w:jc w:val="right"/>
                    <w:rPr>
                      <w:rFonts w:ascii="Comic Sans MS" w:hAnsi="Comic Sans MS"/>
                      <w:b/>
                      <w:bCs/>
                      <w:sz w:val="32"/>
                      <w:szCs w:val="32"/>
                    </w:rPr>
                  </w:pPr>
                </w:p>
                <w:p w14:paraId="558C014D" w14:textId="77777777" w:rsidR="00B34267" w:rsidRPr="007F1046" w:rsidRDefault="00B34267" w:rsidP="00B34267">
                  <w:pPr>
                    <w:spacing w:after="0" w:line="240" w:lineRule="auto"/>
                    <w:jc w:val="both"/>
                    <w:rPr>
                      <w:b/>
                      <w:bCs/>
                      <w:sz w:val="24"/>
                      <w:szCs w:val="24"/>
                    </w:rPr>
                  </w:pPr>
                  <w:r w:rsidRPr="007F1046">
                    <w:rPr>
                      <w:b/>
                      <w:bCs/>
                      <w:sz w:val="24"/>
                      <w:szCs w:val="24"/>
                    </w:rPr>
                    <w:t>Gather</w:t>
                  </w:r>
                </w:p>
                <w:p w14:paraId="771AC41B" w14:textId="77777777" w:rsidR="00B34267" w:rsidRPr="007F1046" w:rsidRDefault="00B34267" w:rsidP="00B34267">
                  <w:pPr>
                    <w:spacing w:after="0" w:line="240" w:lineRule="auto"/>
                    <w:rPr>
                      <w:rFonts w:ascii="Comic Sans MS" w:hAnsi="Comic Sans MS"/>
                      <w:b/>
                      <w:bCs/>
                      <w:sz w:val="32"/>
                      <w:szCs w:val="32"/>
                    </w:rPr>
                  </w:pPr>
                </w:p>
              </w:tc>
              <w:tc>
                <w:tcPr>
                  <w:tcW w:w="2825" w:type="dxa"/>
                </w:tcPr>
                <w:p w14:paraId="58E2378B" w14:textId="77777777" w:rsidR="00B34267" w:rsidRPr="00494CF7" w:rsidRDefault="00B34267" w:rsidP="00B34267">
                  <w:pPr>
                    <w:spacing w:after="0" w:line="240" w:lineRule="auto"/>
                    <w:rPr>
                      <w:rFonts w:ascii="Comic Sans MS" w:hAnsi="Comic Sans MS"/>
                      <w:sz w:val="20"/>
                      <w:szCs w:val="20"/>
                    </w:rPr>
                  </w:pPr>
                  <w:r>
                    <w:rPr>
                      <w:rFonts w:ascii="Comic Sans MS" w:hAnsi="Comic Sans MS"/>
                      <w:sz w:val="20"/>
                      <w:szCs w:val="20"/>
                    </w:rPr>
                    <w:t xml:space="preserve">How would you like people to come together? Is there any music that could be played that would link to your theme? Have you got a prayer focus? </w:t>
                  </w:r>
                </w:p>
              </w:tc>
            </w:tr>
            <w:tr w:rsidR="00B34267" w:rsidRPr="00494CF7" w14:paraId="16B90D4E" w14:textId="77777777" w:rsidTr="005B7ED0">
              <w:trPr>
                <w:trHeight w:val="900"/>
              </w:trPr>
              <w:tc>
                <w:tcPr>
                  <w:tcW w:w="1964" w:type="dxa"/>
                </w:tcPr>
                <w:p w14:paraId="4CE90853" w14:textId="77777777" w:rsidR="00B34267" w:rsidRPr="007F1046" w:rsidRDefault="00B34267" w:rsidP="00B34267">
                  <w:pPr>
                    <w:spacing w:after="0" w:line="240" w:lineRule="auto"/>
                    <w:jc w:val="both"/>
                    <w:rPr>
                      <w:b/>
                      <w:bCs/>
                      <w:sz w:val="24"/>
                      <w:szCs w:val="24"/>
                    </w:rPr>
                  </w:pPr>
                </w:p>
                <w:p w14:paraId="22F140AE" w14:textId="77777777" w:rsidR="00B34267" w:rsidRPr="007F1046" w:rsidRDefault="00B34267" w:rsidP="00B34267">
                  <w:pPr>
                    <w:spacing w:after="0" w:line="240" w:lineRule="auto"/>
                    <w:jc w:val="both"/>
                    <w:rPr>
                      <w:b/>
                      <w:bCs/>
                      <w:sz w:val="24"/>
                      <w:szCs w:val="24"/>
                    </w:rPr>
                  </w:pPr>
                  <w:r w:rsidRPr="007F1046">
                    <w:rPr>
                      <w:b/>
                      <w:bCs/>
                      <w:sz w:val="24"/>
                      <w:szCs w:val="24"/>
                    </w:rPr>
                    <w:t>Word of God</w:t>
                  </w:r>
                </w:p>
                <w:p w14:paraId="1C4B159A" w14:textId="77777777" w:rsidR="00B34267" w:rsidRPr="007F1046" w:rsidRDefault="00B34267" w:rsidP="00B34267">
                  <w:pPr>
                    <w:spacing w:after="0" w:line="240" w:lineRule="auto"/>
                    <w:jc w:val="both"/>
                    <w:rPr>
                      <w:b/>
                      <w:bCs/>
                      <w:sz w:val="24"/>
                      <w:szCs w:val="24"/>
                    </w:rPr>
                  </w:pPr>
                </w:p>
              </w:tc>
              <w:tc>
                <w:tcPr>
                  <w:tcW w:w="2825" w:type="dxa"/>
                </w:tcPr>
                <w:p w14:paraId="078865E1" w14:textId="77777777" w:rsidR="00B34267" w:rsidRPr="00494CF7" w:rsidRDefault="00B34267" w:rsidP="00B34267">
                  <w:pPr>
                    <w:spacing w:after="0" w:line="240" w:lineRule="auto"/>
                    <w:jc w:val="both"/>
                    <w:rPr>
                      <w:rFonts w:ascii="Comic Sans MS" w:hAnsi="Comic Sans MS"/>
                      <w:sz w:val="20"/>
                      <w:szCs w:val="20"/>
                    </w:rPr>
                  </w:pPr>
                  <w:r>
                    <w:rPr>
                      <w:rFonts w:ascii="Comic Sans MS" w:hAnsi="Comic Sans MS"/>
                      <w:sz w:val="20"/>
                      <w:szCs w:val="20"/>
                    </w:rPr>
                    <w:t xml:space="preserve">Choose a passage from the Bible that links with your theme. This is a time to listen to God word and reflect. </w:t>
                  </w:r>
                </w:p>
              </w:tc>
            </w:tr>
            <w:tr w:rsidR="00B34267" w:rsidRPr="00F40B75" w14:paraId="1A451AE2" w14:textId="77777777" w:rsidTr="005B7ED0">
              <w:trPr>
                <w:trHeight w:val="1542"/>
              </w:trPr>
              <w:tc>
                <w:tcPr>
                  <w:tcW w:w="1964" w:type="dxa"/>
                </w:tcPr>
                <w:p w14:paraId="54403563" w14:textId="77777777" w:rsidR="00B34267" w:rsidRPr="007F1046" w:rsidRDefault="00B34267" w:rsidP="00B34267">
                  <w:pPr>
                    <w:spacing w:after="0" w:line="240" w:lineRule="auto"/>
                    <w:jc w:val="both"/>
                    <w:rPr>
                      <w:b/>
                      <w:bCs/>
                      <w:sz w:val="24"/>
                      <w:szCs w:val="24"/>
                    </w:rPr>
                  </w:pPr>
                </w:p>
                <w:p w14:paraId="3E4CFED1" w14:textId="77777777" w:rsidR="00B34267" w:rsidRPr="007F1046" w:rsidRDefault="00B34267" w:rsidP="00B34267">
                  <w:pPr>
                    <w:spacing w:after="0" w:line="240" w:lineRule="auto"/>
                    <w:jc w:val="both"/>
                    <w:rPr>
                      <w:b/>
                      <w:bCs/>
                      <w:sz w:val="24"/>
                      <w:szCs w:val="24"/>
                    </w:rPr>
                  </w:pPr>
                  <w:r w:rsidRPr="007F1046">
                    <w:rPr>
                      <w:b/>
                      <w:bCs/>
                      <w:sz w:val="24"/>
                      <w:szCs w:val="24"/>
                    </w:rPr>
                    <w:t xml:space="preserve">Response to the Word </w:t>
                  </w:r>
                </w:p>
                <w:p w14:paraId="2AD86853" w14:textId="77777777" w:rsidR="00B34267" w:rsidRPr="007F1046" w:rsidRDefault="00B34267" w:rsidP="00B34267">
                  <w:pPr>
                    <w:spacing w:after="0" w:line="240" w:lineRule="auto"/>
                    <w:jc w:val="both"/>
                    <w:rPr>
                      <w:b/>
                      <w:bCs/>
                      <w:sz w:val="24"/>
                      <w:szCs w:val="24"/>
                    </w:rPr>
                  </w:pPr>
                  <w:r w:rsidRPr="007F1046">
                    <w:rPr>
                      <w:b/>
                      <w:bCs/>
                      <w:sz w:val="24"/>
                      <w:szCs w:val="24"/>
                    </w:rPr>
                    <w:t>May include symbolic action, silence, prayer</w:t>
                  </w:r>
                </w:p>
                <w:p w14:paraId="4B270E2B" w14:textId="77777777" w:rsidR="00B34267" w:rsidRPr="007F1046" w:rsidRDefault="00B34267" w:rsidP="00B34267">
                  <w:pPr>
                    <w:spacing w:after="0" w:line="240" w:lineRule="auto"/>
                    <w:jc w:val="both"/>
                    <w:rPr>
                      <w:b/>
                      <w:bCs/>
                      <w:sz w:val="24"/>
                      <w:szCs w:val="24"/>
                    </w:rPr>
                  </w:pPr>
                </w:p>
              </w:tc>
              <w:tc>
                <w:tcPr>
                  <w:tcW w:w="2825" w:type="dxa"/>
                </w:tcPr>
                <w:p w14:paraId="3457758B" w14:textId="77777777" w:rsidR="00B34267" w:rsidRPr="00F40B75" w:rsidRDefault="00B34267" w:rsidP="00B34267">
                  <w:pPr>
                    <w:spacing w:after="0" w:line="240" w:lineRule="auto"/>
                    <w:jc w:val="both"/>
                    <w:rPr>
                      <w:rFonts w:ascii="Comic Sans MS" w:hAnsi="Comic Sans MS"/>
                      <w:sz w:val="28"/>
                      <w:szCs w:val="28"/>
                    </w:rPr>
                  </w:pPr>
                  <w:r w:rsidRPr="007F1046">
                    <w:rPr>
                      <w:rFonts w:ascii="Comic Sans MS" w:hAnsi="Comic Sans MS"/>
                      <w:sz w:val="20"/>
                      <w:szCs w:val="20"/>
                    </w:rPr>
                    <w:t>P</w:t>
                  </w:r>
                  <w:r>
                    <w:rPr>
                      <w:rFonts w:ascii="Comic Sans MS" w:hAnsi="Comic Sans MS"/>
                      <w:sz w:val="20"/>
                      <w:szCs w:val="20"/>
                    </w:rPr>
                    <w:t xml:space="preserve">lan </w:t>
                  </w:r>
                  <w:r w:rsidRPr="007F1046">
                    <w:rPr>
                      <w:rFonts w:ascii="Comic Sans MS" w:hAnsi="Comic Sans MS"/>
                      <w:sz w:val="20"/>
                      <w:szCs w:val="20"/>
                    </w:rPr>
                    <w:t>a small activit</w:t>
                  </w:r>
                  <w:r>
                    <w:rPr>
                      <w:rFonts w:ascii="Comic Sans MS" w:hAnsi="Comic Sans MS"/>
                      <w:sz w:val="20"/>
                      <w:szCs w:val="20"/>
                    </w:rPr>
                    <w:t xml:space="preserve">y will help others reflect on the word of God. </w:t>
                  </w:r>
                </w:p>
              </w:tc>
            </w:tr>
            <w:tr w:rsidR="00B34267" w:rsidRPr="00EE78F5" w14:paraId="4B95761C" w14:textId="77777777" w:rsidTr="005B7ED0">
              <w:trPr>
                <w:trHeight w:val="377"/>
              </w:trPr>
              <w:tc>
                <w:tcPr>
                  <w:tcW w:w="1964" w:type="dxa"/>
                </w:tcPr>
                <w:p w14:paraId="68250B38" w14:textId="77777777" w:rsidR="00B34267" w:rsidRPr="007F1046" w:rsidRDefault="00B34267" w:rsidP="00B34267">
                  <w:pPr>
                    <w:spacing w:after="0" w:line="240" w:lineRule="auto"/>
                    <w:jc w:val="both"/>
                    <w:rPr>
                      <w:b/>
                      <w:bCs/>
                      <w:sz w:val="24"/>
                      <w:szCs w:val="24"/>
                    </w:rPr>
                  </w:pPr>
                </w:p>
                <w:p w14:paraId="702C493E" w14:textId="77777777" w:rsidR="00B34267" w:rsidRPr="007F1046" w:rsidRDefault="00B34267" w:rsidP="00B34267">
                  <w:pPr>
                    <w:spacing w:after="0" w:line="240" w:lineRule="auto"/>
                    <w:jc w:val="both"/>
                    <w:rPr>
                      <w:b/>
                      <w:bCs/>
                      <w:sz w:val="24"/>
                      <w:szCs w:val="24"/>
                    </w:rPr>
                  </w:pPr>
                  <w:r w:rsidRPr="007F1046">
                    <w:rPr>
                      <w:b/>
                      <w:bCs/>
                      <w:sz w:val="24"/>
                      <w:szCs w:val="24"/>
                    </w:rPr>
                    <w:t>Go forth- Mission</w:t>
                  </w:r>
                </w:p>
                <w:p w14:paraId="6E02D0EC" w14:textId="77777777" w:rsidR="00B34267" w:rsidRPr="007F1046" w:rsidRDefault="00B34267" w:rsidP="00B34267">
                  <w:pPr>
                    <w:spacing w:after="0" w:line="240" w:lineRule="auto"/>
                    <w:jc w:val="both"/>
                    <w:rPr>
                      <w:b/>
                      <w:bCs/>
                      <w:sz w:val="24"/>
                      <w:szCs w:val="24"/>
                    </w:rPr>
                  </w:pPr>
                </w:p>
              </w:tc>
              <w:tc>
                <w:tcPr>
                  <w:tcW w:w="2825" w:type="dxa"/>
                </w:tcPr>
                <w:p w14:paraId="7D15E23F" w14:textId="77777777" w:rsidR="00B34267" w:rsidRPr="00EE78F5" w:rsidRDefault="00B34267" w:rsidP="00B34267">
                  <w:pPr>
                    <w:spacing w:after="0" w:line="240" w:lineRule="auto"/>
                    <w:jc w:val="both"/>
                    <w:rPr>
                      <w:rFonts w:ascii="Comic Sans MS" w:hAnsi="Comic Sans MS"/>
                      <w:sz w:val="24"/>
                      <w:szCs w:val="24"/>
                    </w:rPr>
                  </w:pPr>
                  <w:r w:rsidRPr="007F1046">
                    <w:rPr>
                      <w:rFonts w:ascii="Comic Sans MS" w:hAnsi="Comic Sans MS"/>
                      <w:sz w:val="20"/>
                      <w:szCs w:val="20"/>
                    </w:rPr>
                    <w:t xml:space="preserve">What </w:t>
                  </w:r>
                  <w:r>
                    <w:rPr>
                      <w:rFonts w:ascii="Comic Sans MS" w:hAnsi="Comic Sans MS"/>
                      <w:sz w:val="20"/>
                      <w:szCs w:val="20"/>
                    </w:rPr>
                    <w:t xml:space="preserve">key message have you taken away from this collective worship session? </w:t>
                  </w:r>
                </w:p>
              </w:tc>
            </w:tr>
          </w:tbl>
          <w:p w14:paraId="3FE0E750" w14:textId="77777777" w:rsidR="00B34267" w:rsidRDefault="00B34267" w:rsidP="00B34267">
            <w:pPr>
              <w:rPr>
                <w:b/>
                <w:bCs/>
                <w:u w:val="single"/>
              </w:rPr>
            </w:pPr>
            <w:r w:rsidRPr="007F1046">
              <w:rPr>
                <w:b/>
                <w:bCs/>
                <w:u w:val="single"/>
              </w:rPr>
              <w:t xml:space="preserve">Collective worship </w:t>
            </w:r>
          </w:p>
          <w:p w14:paraId="3216CB6B" w14:textId="77777777" w:rsidR="00B34267" w:rsidRPr="007F1046" w:rsidRDefault="00B34267" w:rsidP="00B34267">
            <w:pPr>
              <w:rPr>
                <w:b/>
                <w:bCs/>
                <w:u w:val="single"/>
              </w:rPr>
            </w:pPr>
          </w:p>
          <w:p w14:paraId="2F869C2B" w14:textId="77777777" w:rsidR="00B34267" w:rsidRDefault="00B34267" w:rsidP="00B34267">
            <w:r>
              <w:t xml:space="preserve">This week, I would like you to plan a collective worship session based on the kingdom values. </w:t>
            </w:r>
          </w:p>
          <w:p w14:paraId="5A21DE5C" w14:textId="77777777" w:rsidR="00B34267" w:rsidRDefault="00B34267" w:rsidP="00B34267"/>
          <w:p w14:paraId="605C46DD" w14:textId="77777777" w:rsidR="00B34267" w:rsidRDefault="00B34267" w:rsidP="00B34267"/>
          <w:p w14:paraId="4F176526" w14:textId="77777777" w:rsidR="00B34267" w:rsidRDefault="00B34267" w:rsidP="00B34267"/>
          <w:p w14:paraId="4F904CFA" w14:textId="77777777" w:rsidR="00B34267" w:rsidRDefault="00B34267" w:rsidP="00B34267">
            <w:r>
              <w:rPr>
                <w:noProof/>
              </w:rPr>
              <w:drawing>
                <wp:inline distT="0" distB="0" distL="0" distR="0" wp14:anchorId="2AEB2797" wp14:editId="1A5A9F1A">
                  <wp:extent cx="2702144" cy="15525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6981" cy="1578337"/>
                          </a:xfrm>
                          <a:prstGeom prst="rect">
                            <a:avLst/>
                          </a:prstGeom>
                        </pic:spPr>
                      </pic:pic>
                    </a:graphicData>
                  </a:graphic>
                </wp:inline>
              </w:drawing>
            </w:r>
          </w:p>
          <w:p w14:paraId="6DE5FB6B" w14:textId="77777777" w:rsidR="00B34267" w:rsidRDefault="00B34267" w:rsidP="00B34267"/>
          <w:p w14:paraId="58A4504D" w14:textId="4D5BBD61" w:rsidR="00B34267" w:rsidRDefault="00B34267" w:rsidP="00B34267">
            <w:pPr>
              <w:jc w:val="both"/>
            </w:pPr>
          </w:p>
        </w:tc>
      </w:tr>
      <w:tr w:rsidR="00407D79" w14:paraId="241D10A9" w14:textId="77777777" w:rsidTr="005B7ED0">
        <w:trPr>
          <w:trHeight w:val="851"/>
        </w:trPr>
        <w:tc>
          <w:tcPr>
            <w:tcW w:w="686" w:type="dxa"/>
            <w:tcBorders>
              <w:top w:val="single" w:sz="18" w:space="0" w:color="auto"/>
              <w:left w:val="single" w:sz="18" w:space="0" w:color="auto"/>
              <w:bottom w:val="single" w:sz="18" w:space="0" w:color="auto"/>
              <w:right w:val="single" w:sz="18" w:space="0" w:color="auto"/>
            </w:tcBorders>
            <w:shd w:val="clear" w:color="auto" w:fill="8EAADB" w:themeFill="accent1" w:themeFillTint="99"/>
          </w:tcPr>
          <w:p w14:paraId="604AF80E" w14:textId="68EA45DB" w:rsidR="00407D79" w:rsidRDefault="00407D79" w:rsidP="00407D79">
            <w:r>
              <w:t>Design and Technology</w:t>
            </w:r>
          </w:p>
        </w:tc>
        <w:tc>
          <w:tcPr>
            <w:tcW w:w="9537" w:type="dxa"/>
            <w:tcBorders>
              <w:top w:val="single" w:sz="18" w:space="0" w:color="auto"/>
              <w:left w:val="single" w:sz="18" w:space="0" w:color="auto"/>
              <w:bottom w:val="single" w:sz="18" w:space="0" w:color="auto"/>
              <w:right w:val="single" w:sz="18" w:space="0" w:color="auto"/>
            </w:tcBorders>
          </w:tcPr>
          <w:p w14:paraId="6F455A5D" w14:textId="77777777" w:rsidR="00407D79" w:rsidRDefault="00407D79" w:rsidP="00407D79">
            <w:pPr>
              <w:jc w:val="both"/>
            </w:pPr>
            <w:r>
              <w:t>This week you are going to be inventors and Designers!</w:t>
            </w:r>
          </w:p>
          <w:p w14:paraId="52A88FB4" w14:textId="77777777" w:rsidR="00407D79" w:rsidRDefault="00407D79" w:rsidP="00407D79">
            <w:pPr>
              <w:jc w:val="both"/>
            </w:pPr>
          </w:p>
          <w:p w14:paraId="279DD837" w14:textId="77777777" w:rsidR="00407D79" w:rsidRDefault="00407D79" w:rsidP="00407D79">
            <w:pPr>
              <w:jc w:val="both"/>
            </w:pPr>
            <w:r>
              <w:t xml:space="preserve">Visit this website: </w:t>
            </w:r>
            <w:hyperlink r:id="rId15" w:history="1">
              <w:r>
                <w:rPr>
                  <w:rStyle w:val="Hyperlink"/>
                </w:rPr>
                <w:t>https://www.bbc.co.uk/bitesize/articles/zdp9d6f</w:t>
              </w:r>
            </w:hyperlink>
          </w:p>
          <w:p w14:paraId="6D7C7811" w14:textId="77777777" w:rsidR="00407D79" w:rsidRDefault="00407D79" w:rsidP="00407D79">
            <w:pPr>
              <w:jc w:val="both"/>
            </w:pPr>
          </w:p>
          <w:p w14:paraId="5B1705F5" w14:textId="77777777" w:rsidR="00407D79" w:rsidRDefault="00407D79" w:rsidP="00407D79">
            <w:pPr>
              <w:jc w:val="both"/>
            </w:pPr>
            <w:r>
              <w:t>There are two videos for you to watch: the first, shows you how some designers get ideas; the second, shows you a design process challenge.</w:t>
            </w:r>
          </w:p>
          <w:p w14:paraId="1D4C637E" w14:textId="77777777" w:rsidR="00407D79" w:rsidRDefault="00407D79" w:rsidP="00407D79">
            <w:pPr>
              <w:jc w:val="both"/>
            </w:pPr>
          </w:p>
          <w:p w14:paraId="1691AA4C" w14:textId="77777777" w:rsidR="00407D79" w:rsidRDefault="00407D79" w:rsidP="00407D79">
            <w:pPr>
              <w:jc w:val="both"/>
            </w:pPr>
            <w:r>
              <w:t>Your Activity can be found at the end of the website page. We cannot wait to see your sketches!</w:t>
            </w:r>
          </w:p>
          <w:p w14:paraId="6D3EF10F" w14:textId="77777777" w:rsidR="00407D79" w:rsidRDefault="00407D79" w:rsidP="00407D79">
            <w:pPr>
              <w:jc w:val="both"/>
            </w:pPr>
          </w:p>
          <w:p w14:paraId="371B0F0C" w14:textId="77777777" w:rsidR="00407D79" w:rsidRPr="007F1046" w:rsidRDefault="00407D79" w:rsidP="00407D79">
            <w:pPr>
              <w:jc w:val="right"/>
              <w:rPr>
                <w:rFonts w:ascii="Comic Sans MS" w:hAnsi="Comic Sans MS"/>
                <w:b/>
                <w:bCs/>
                <w:sz w:val="32"/>
                <w:szCs w:val="32"/>
              </w:rPr>
            </w:pPr>
          </w:p>
        </w:tc>
      </w:tr>
      <w:tr w:rsidR="00407D79" w14:paraId="4B3950C6" w14:textId="77777777" w:rsidTr="005B7ED0">
        <w:trPr>
          <w:trHeight w:val="851"/>
        </w:trPr>
        <w:tc>
          <w:tcPr>
            <w:tcW w:w="686" w:type="dxa"/>
            <w:tcBorders>
              <w:top w:val="single" w:sz="18" w:space="0" w:color="auto"/>
              <w:left w:val="single" w:sz="18" w:space="0" w:color="auto"/>
              <w:bottom w:val="single" w:sz="18" w:space="0" w:color="auto"/>
              <w:right w:val="single" w:sz="18" w:space="0" w:color="auto"/>
            </w:tcBorders>
            <w:shd w:val="clear" w:color="auto" w:fill="00B050"/>
          </w:tcPr>
          <w:p w14:paraId="3CCCEE3C" w14:textId="44224FC0" w:rsidR="00407D79" w:rsidRDefault="00407D79" w:rsidP="00407D79">
            <w:r>
              <w:t xml:space="preserve">Topic </w:t>
            </w:r>
          </w:p>
        </w:tc>
        <w:tc>
          <w:tcPr>
            <w:tcW w:w="9537" w:type="dxa"/>
            <w:tcBorders>
              <w:top w:val="single" w:sz="18" w:space="0" w:color="auto"/>
              <w:left w:val="single" w:sz="18" w:space="0" w:color="auto"/>
              <w:bottom w:val="single" w:sz="18" w:space="0" w:color="auto"/>
              <w:right w:val="single" w:sz="18" w:space="0" w:color="auto"/>
            </w:tcBorders>
          </w:tcPr>
          <w:p w14:paraId="1493D840" w14:textId="77777777" w:rsidR="00407D79" w:rsidRDefault="004071A4" w:rsidP="004071A4">
            <w:pPr>
              <w:jc w:val="both"/>
              <w:rPr>
                <w:rFonts w:ascii="SassoonPrimaryInfant" w:hAnsi="SassoonPrimaryInfant"/>
                <w:b/>
                <w:bCs/>
              </w:rPr>
            </w:pPr>
            <w:r>
              <w:rPr>
                <w:rFonts w:ascii="SassoonPrimaryInfant" w:hAnsi="SassoonPrimaryInfant"/>
                <w:b/>
                <w:bCs/>
              </w:rPr>
              <w:t xml:space="preserve">Mountains, Earthquakes and Volcanoes </w:t>
            </w:r>
          </w:p>
          <w:p w14:paraId="3BCC5D13" w14:textId="35B3EB26" w:rsidR="00F249A6" w:rsidRDefault="00F249A6" w:rsidP="004071A4">
            <w:pPr>
              <w:jc w:val="both"/>
              <w:rPr>
                <w:rFonts w:ascii="SassoonPrimaryInfant" w:hAnsi="SassoonPrimaryInfant"/>
                <w:b/>
                <w:bCs/>
              </w:rPr>
            </w:pPr>
          </w:p>
          <w:p w14:paraId="5250EEC4" w14:textId="26B04234" w:rsidR="00F249A6" w:rsidRPr="00F249A6" w:rsidRDefault="00F249A6" w:rsidP="004071A4">
            <w:pPr>
              <w:jc w:val="both"/>
              <w:rPr>
                <w:rFonts w:cstheme="minorHAnsi"/>
              </w:rPr>
            </w:pPr>
            <w:r w:rsidRPr="00F249A6">
              <w:rPr>
                <w:rFonts w:cstheme="minorHAnsi"/>
              </w:rPr>
              <w:t>This half term, we are starting an extremely exciting Geography Topic</w:t>
            </w:r>
            <w:r>
              <w:rPr>
                <w:rFonts w:cstheme="minorHAnsi"/>
              </w:rPr>
              <w:t>!</w:t>
            </w:r>
          </w:p>
          <w:p w14:paraId="732AC662" w14:textId="4B098AEC" w:rsidR="00F249A6" w:rsidRPr="00F249A6" w:rsidRDefault="00F249A6" w:rsidP="004071A4">
            <w:pPr>
              <w:jc w:val="both"/>
              <w:rPr>
                <w:rFonts w:cstheme="minorHAnsi"/>
              </w:rPr>
            </w:pPr>
          </w:p>
          <w:p w14:paraId="48235A2C" w14:textId="1DABB4B8" w:rsidR="00F249A6" w:rsidRPr="00F249A6" w:rsidRDefault="00F249A6" w:rsidP="004071A4">
            <w:pPr>
              <w:jc w:val="both"/>
              <w:rPr>
                <w:rFonts w:cstheme="minorHAnsi"/>
                <w:sz w:val="24"/>
                <w:szCs w:val="24"/>
              </w:rPr>
            </w:pPr>
            <w:r w:rsidRPr="00F249A6">
              <w:rPr>
                <w:rFonts w:cstheme="minorHAnsi"/>
                <w:sz w:val="24"/>
                <w:szCs w:val="24"/>
                <w:shd w:val="clear" w:color="auto" w:fill="FFFFFF"/>
              </w:rPr>
              <w:t xml:space="preserve">In this </w:t>
            </w:r>
            <w:r>
              <w:rPr>
                <w:rFonts w:cstheme="minorHAnsi"/>
                <w:sz w:val="24"/>
                <w:szCs w:val="24"/>
                <w:shd w:val="clear" w:color="auto" w:fill="FFFFFF"/>
              </w:rPr>
              <w:t xml:space="preserve">first </w:t>
            </w:r>
            <w:r w:rsidRPr="00F249A6">
              <w:rPr>
                <w:rFonts w:cstheme="minorHAnsi"/>
                <w:sz w:val="24"/>
                <w:szCs w:val="24"/>
                <w:shd w:val="clear" w:color="auto" w:fill="FFFFFF"/>
              </w:rPr>
              <w:t>lesson, we are going to be learning about the structure of the earth, what the earth is made of and where volcanoes and earthquakes occur and why.</w:t>
            </w:r>
          </w:p>
          <w:p w14:paraId="7953319E" w14:textId="77777777" w:rsidR="00F249A6" w:rsidRDefault="00F249A6" w:rsidP="004071A4">
            <w:pPr>
              <w:jc w:val="both"/>
              <w:rPr>
                <w:rFonts w:ascii="SassoonPrimaryInfant" w:hAnsi="SassoonPrimaryInfant"/>
                <w:b/>
                <w:bCs/>
              </w:rPr>
            </w:pPr>
          </w:p>
          <w:p w14:paraId="24D720CD" w14:textId="0493EADB" w:rsidR="00F249A6" w:rsidRDefault="00F249A6" w:rsidP="004071A4">
            <w:pPr>
              <w:jc w:val="both"/>
              <w:rPr>
                <w:rFonts w:ascii="SassoonPrimaryInfant" w:hAnsi="SassoonPrimaryInfant"/>
                <w:b/>
                <w:bCs/>
              </w:rPr>
            </w:pPr>
            <w:r w:rsidRPr="00F249A6">
              <w:rPr>
                <w:rFonts w:ascii="SassoonPrimaryInfant" w:hAnsi="SassoonPrimaryInfant"/>
                <w:b/>
                <w:bCs/>
              </w:rPr>
              <w:t>https://classroom.thenational.academy/lessons/what-is-the-earth-made-of-6hk3ec</w:t>
            </w:r>
          </w:p>
          <w:p w14:paraId="1CDC51C2" w14:textId="07A37549" w:rsidR="00F249A6" w:rsidRPr="00BF46EE" w:rsidRDefault="00F249A6" w:rsidP="004071A4">
            <w:pPr>
              <w:jc w:val="both"/>
              <w:rPr>
                <w:b/>
                <w:bCs/>
                <w:u w:val="single"/>
              </w:rPr>
            </w:pPr>
          </w:p>
        </w:tc>
      </w:tr>
      <w:tr w:rsidR="00407D79" w14:paraId="41BF7A74" w14:textId="77777777" w:rsidTr="005B7ED0">
        <w:trPr>
          <w:trHeight w:val="851"/>
        </w:trPr>
        <w:tc>
          <w:tcPr>
            <w:tcW w:w="686" w:type="dxa"/>
            <w:tcBorders>
              <w:top w:val="single" w:sz="18" w:space="0" w:color="auto"/>
              <w:left w:val="single" w:sz="18" w:space="0" w:color="auto"/>
              <w:right w:val="single" w:sz="18" w:space="0" w:color="auto"/>
            </w:tcBorders>
            <w:shd w:val="clear" w:color="auto" w:fill="FFC000"/>
          </w:tcPr>
          <w:p w14:paraId="3140DA79" w14:textId="74A9243B" w:rsidR="00407D79" w:rsidRDefault="00407D79" w:rsidP="00407D79">
            <w:r>
              <w:lastRenderedPageBreak/>
              <w:t>PE</w:t>
            </w:r>
          </w:p>
        </w:tc>
        <w:tc>
          <w:tcPr>
            <w:tcW w:w="9537" w:type="dxa"/>
            <w:tcBorders>
              <w:top w:val="single" w:sz="18" w:space="0" w:color="auto"/>
              <w:left w:val="single" w:sz="18" w:space="0" w:color="auto"/>
              <w:right w:val="single" w:sz="18" w:space="0" w:color="auto"/>
            </w:tcBorders>
          </w:tcPr>
          <w:p w14:paraId="2580300A" w14:textId="41BFACB3" w:rsidR="00407D79" w:rsidRPr="00407D79" w:rsidRDefault="00407D79" w:rsidP="00407D79">
            <w:pPr>
              <w:jc w:val="both"/>
              <w:rPr>
                <w:rFonts w:ascii="SassoonPrimaryInfant" w:hAnsi="SassoonPrimaryInfant"/>
              </w:rPr>
            </w:pPr>
            <w:r w:rsidRPr="00407D79">
              <w:rPr>
                <w:rFonts w:ascii="SassoonPrimaryInfant" w:hAnsi="SassoonPrimaryInfant"/>
              </w:rPr>
              <w:t xml:space="preserve">This activity will help improve the accuracy of your overarm throw. Collect 6 old containers or cereal boxes. Place them in a line about two inches apart. Stand about 6 metres away and using rolled-up socks or a soft ball, try to hit the target with an overarm throw. Award 1 point for every correctly hit container. You could even move the containers further away or in different positions and more points could be awarded the more difficult the target. </w:t>
            </w:r>
          </w:p>
          <w:p w14:paraId="200A2F26" w14:textId="6F399243" w:rsidR="00407D79" w:rsidRPr="00A07337" w:rsidRDefault="00407D79" w:rsidP="00407D79">
            <w:pPr>
              <w:jc w:val="both"/>
            </w:pPr>
          </w:p>
        </w:tc>
      </w:tr>
      <w:bookmarkEnd w:id="0"/>
    </w:tbl>
    <w:p w14:paraId="3FF1F7A0" w14:textId="76AA96B7" w:rsidR="00463829" w:rsidRDefault="00463829"/>
    <w:p w14:paraId="462BF8D8" w14:textId="77777777" w:rsidR="00F8626B" w:rsidRDefault="00F8626B"/>
    <w:sectPr w:rsidR="00F86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assoonPrimaryInfant">
    <w:panose1 w:val="00000000000000000000"/>
    <w:charset w:val="00"/>
    <w:family w:val="auto"/>
    <w:pitch w:val="variable"/>
    <w:sig w:usb0="00000083" w:usb1="00000000" w:usb2="00000000" w:usb3="00000000" w:csb0="00000009" w:csb1="00000000"/>
  </w:font>
  <w:font w:name="Tuffy-Bold">
    <w:altName w:val="Calibri"/>
    <w:panose1 w:val="00000000000000000000"/>
    <w:charset w:val="00"/>
    <w:family w:val="swiss"/>
    <w:notTrueType/>
    <w:pitch w:val="default"/>
    <w:sig w:usb0="00000003" w:usb1="00000000" w:usb2="00000000" w:usb3="00000000" w:csb0="00000001" w:csb1="00000000"/>
  </w:font>
  <w:font w:name="Tuffy">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B120C2"/>
    <w:multiLevelType w:val="hybridMultilevel"/>
    <w:tmpl w:val="E4089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401CED"/>
    <w:multiLevelType w:val="singleLevel"/>
    <w:tmpl w:val="02EA297C"/>
    <w:lvl w:ilvl="0">
      <w:start w:val="1"/>
      <w:numFmt w:val="decimal"/>
      <w:lvlText w:val="%1."/>
      <w:legacy w:legacy="1" w:legacySpace="0" w:legacyIndent="0"/>
      <w:lvlJc w:val="left"/>
      <w:rPr>
        <w:rFonts w:ascii="Arial" w:hAnsi="Arial" w:cs="Arial" w:hint="default"/>
      </w:rPr>
    </w:lvl>
  </w:abstractNum>
  <w:num w:numId="1">
    <w:abstractNumId w:val="1"/>
  </w:num>
  <w:num w:numId="2">
    <w:abstractNumId w:val="1"/>
    <w:lvlOverride w:ilvl="0">
      <w:lvl w:ilvl="0">
        <w:start w:val="2"/>
        <w:numFmt w:val="decimal"/>
        <w:lvlText w:val="%1."/>
        <w:legacy w:legacy="1" w:legacySpace="0" w:legacyIndent="0"/>
        <w:lvlJc w:val="left"/>
        <w:rPr>
          <w:rFonts w:ascii="Arial" w:hAnsi="Arial" w:cs="Arial" w:hint="default"/>
        </w:rPr>
      </w:lvl>
    </w:lvlOverride>
  </w:num>
  <w:num w:numId="3">
    <w:abstractNumId w:val="1"/>
    <w:lvlOverride w:ilvl="0">
      <w:lvl w:ilvl="0">
        <w:start w:val="3"/>
        <w:numFmt w:val="decimal"/>
        <w:lvlText w:val="%1."/>
        <w:legacy w:legacy="1" w:legacySpace="0" w:legacyIndent="0"/>
        <w:lvlJc w:val="left"/>
        <w:rPr>
          <w:rFonts w:ascii="Arial" w:hAnsi="Arial" w:cs="Arial" w:hint="default"/>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29"/>
    <w:rsid w:val="00096FEB"/>
    <w:rsid w:val="000A4274"/>
    <w:rsid w:val="0015189E"/>
    <w:rsid w:val="00174E8C"/>
    <w:rsid w:val="001A57E7"/>
    <w:rsid w:val="001B6A3B"/>
    <w:rsid w:val="00200F89"/>
    <w:rsid w:val="00235152"/>
    <w:rsid w:val="00266D0B"/>
    <w:rsid w:val="002A5EDF"/>
    <w:rsid w:val="002C0990"/>
    <w:rsid w:val="002D43BE"/>
    <w:rsid w:val="003E71FA"/>
    <w:rsid w:val="004071A4"/>
    <w:rsid w:val="00407D79"/>
    <w:rsid w:val="00463829"/>
    <w:rsid w:val="00486C43"/>
    <w:rsid w:val="004A173D"/>
    <w:rsid w:val="00541C14"/>
    <w:rsid w:val="00564B68"/>
    <w:rsid w:val="005B7ED0"/>
    <w:rsid w:val="005C13A4"/>
    <w:rsid w:val="005C1982"/>
    <w:rsid w:val="0062449F"/>
    <w:rsid w:val="0065178E"/>
    <w:rsid w:val="00652C9C"/>
    <w:rsid w:val="00666E28"/>
    <w:rsid w:val="006D4FB5"/>
    <w:rsid w:val="0071398F"/>
    <w:rsid w:val="007468A6"/>
    <w:rsid w:val="00773F1B"/>
    <w:rsid w:val="00787E6B"/>
    <w:rsid w:val="007A1625"/>
    <w:rsid w:val="007E020D"/>
    <w:rsid w:val="007F4E84"/>
    <w:rsid w:val="00817732"/>
    <w:rsid w:val="008A355F"/>
    <w:rsid w:val="00931872"/>
    <w:rsid w:val="009338CC"/>
    <w:rsid w:val="00936FAD"/>
    <w:rsid w:val="00967624"/>
    <w:rsid w:val="00A07337"/>
    <w:rsid w:val="00A65A1E"/>
    <w:rsid w:val="00AC2D66"/>
    <w:rsid w:val="00AC5BF9"/>
    <w:rsid w:val="00B34267"/>
    <w:rsid w:val="00B54155"/>
    <w:rsid w:val="00B63A91"/>
    <w:rsid w:val="00B75C15"/>
    <w:rsid w:val="00B94495"/>
    <w:rsid w:val="00BC6ED8"/>
    <w:rsid w:val="00BF46EE"/>
    <w:rsid w:val="00C13F6B"/>
    <w:rsid w:val="00C30702"/>
    <w:rsid w:val="00C82C61"/>
    <w:rsid w:val="00CA24C2"/>
    <w:rsid w:val="00D77918"/>
    <w:rsid w:val="00DF14F6"/>
    <w:rsid w:val="00E031E4"/>
    <w:rsid w:val="00E30173"/>
    <w:rsid w:val="00E72DA4"/>
    <w:rsid w:val="00ED4993"/>
    <w:rsid w:val="00F249A6"/>
    <w:rsid w:val="00F252B4"/>
    <w:rsid w:val="00F46959"/>
    <w:rsid w:val="00F67A09"/>
    <w:rsid w:val="00F8626B"/>
    <w:rsid w:val="00FA6132"/>
    <w:rsid w:val="00FB6B33"/>
    <w:rsid w:val="00FE4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1599"/>
  <w15:chartTrackingRefBased/>
  <w15:docId w15:val="{B4198AC6-EBA4-4386-9B20-F0923900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6F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3829"/>
    <w:rPr>
      <w:color w:val="0563C1" w:themeColor="hyperlink"/>
      <w:u w:val="single"/>
    </w:rPr>
  </w:style>
  <w:style w:type="character" w:styleId="UnresolvedMention">
    <w:name w:val="Unresolved Mention"/>
    <w:basedOn w:val="DefaultParagraphFont"/>
    <w:uiPriority w:val="99"/>
    <w:semiHidden/>
    <w:unhideWhenUsed/>
    <w:rsid w:val="00463829"/>
    <w:rPr>
      <w:color w:val="605E5C"/>
      <w:shd w:val="clear" w:color="auto" w:fill="E1DFDD"/>
    </w:rPr>
  </w:style>
  <w:style w:type="character" w:styleId="FollowedHyperlink">
    <w:name w:val="FollowedHyperlink"/>
    <w:basedOn w:val="DefaultParagraphFont"/>
    <w:uiPriority w:val="99"/>
    <w:semiHidden/>
    <w:unhideWhenUsed/>
    <w:rsid w:val="00652C9C"/>
    <w:rPr>
      <w:color w:val="954F72" w:themeColor="followedHyperlink"/>
      <w:u w:val="single"/>
    </w:rPr>
  </w:style>
  <w:style w:type="paragraph" w:styleId="ListParagraph">
    <w:name w:val="List Paragraph"/>
    <w:basedOn w:val="Normal"/>
    <w:uiPriority w:val="34"/>
    <w:qFormat/>
    <w:rsid w:val="00BC6ED8"/>
    <w:pPr>
      <w:ind w:left="720"/>
      <w:contextualSpacing/>
    </w:pPr>
  </w:style>
  <w:style w:type="character" w:customStyle="1" w:styleId="Heading1Char">
    <w:name w:val="Heading 1 Char"/>
    <w:basedOn w:val="DefaultParagraphFont"/>
    <w:link w:val="Heading1"/>
    <w:uiPriority w:val="9"/>
    <w:rsid w:val="00936FA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530275">
      <w:bodyDiv w:val="1"/>
      <w:marLeft w:val="0"/>
      <w:marRight w:val="0"/>
      <w:marTop w:val="0"/>
      <w:marBottom w:val="0"/>
      <w:divBdr>
        <w:top w:val="none" w:sz="0" w:space="0" w:color="auto"/>
        <w:left w:val="none" w:sz="0" w:space="0" w:color="auto"/>
        <w:bottom w:val="none" w:sz="0" w:space="0" w:color="auto"/>
        <w:right w:val="none" w:sz="0" w:space="0" w:color="auto"/>
      </w:divBdr>
    </w:div>
    <w:div w:id="1093742558">
      <w:bodyDiv w:val="1"/>
      <w:marLeft w:val="0"/>
      <w:marRight w:val="0"/>
      <w:marTop w:val="0"/>
      <w:marBottom w:val="0"/>
      <w:divBdr>
        <w:top w:val="none" w:sz="0" w:space="0" w:color="auto"/>
        <w:left w:val="none" w:sz="0" w:space="0" w:color="auto"/>
        <w:bottom w:val="none" w:sz="0" w:space="0" w:color="auto"/>
        <w:right w:val="none" w:sz="0" w:space="0" w:color="auto"/>
      </w:divBdr>
    </w:div>
    <w:div w:id="20005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cyshed.com/the-piano.html" TargetMode="External"/><Relationship Id="rId13" Type="http://schemas.openxmlformats.org/officeDocument/2006/relationships/hyperlink" Target="https://classroom.thenational.academy/lessons/deforestation-70vk0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lassroom.thenational.academy/lessons/who-is-katherine-johnson-61gp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year6@st-pauls-hyde.tameside.sch.uk" TargetMode="External"/><Relationship Id="rId11" Type="http://schemas.openxmlformats.org/officeDocument/2006/relationships/image" Target="media/image3.png"/><Relationship Id="rId5" Type="http://schemas.openxmlformats.org/officeDocument/2006/relationships/hyperlink" Target="mailto:year6@st-pauls-hyde.tameside.sch.uk" TargetMode="External"/><Relationship Id="rId15" Type="http://schemas.openxmlformats.org/officeDocument/2006/relationships/hyperlink" Target="https://www.bbc.co.uk/bitesize/articles/zdp9d6f" TargetMode="External"/><Relationship Id="rId10" Type="http://schemas.openxmlformats.org/officeDocument/2006/relationships/hyperlink" Target="https://www.bbc.co.uk/bitesize/articles/zbkbgw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Shackleton</dc:creator>
  <cp:keywords/>
  <dc:description/>
  <cp:lastModifiedBy>Rechelle Smith</cp:lastModifiedBy>
  <cp:revision>2</cp:revision>
  <dcterms:created xsi:type="dcterms:W3CDTF">2021-01-04T20:48:00Z</dcterms:created>
  <dcterms:modified xsi:type="dcterms:W3CDTF">2021-01-04T20:48:00Z</dcterms:modified>
</cp:coreProperties>
</file>