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92" w:rsidRDefault="00182828" w:rsidP="00182828">
      <w:pPr>
        <w:tabs>
          <w:tab w:val="left" w:pos="1418"/>
          <w:tab w:val="left" w:pos="2552"/>
        </w:tabs>
      </w:pPr>
      <w:r>
        <w:t xml:space="preserve"> </w:t>
      </w:r>
    </w:p>
    <w:p w:rsidR="00AC1892" w:rsidRDefault="00AC1892" w:rsidP="00AC1892">
      <w:pPr>
        <w:rPr>
          <w:lang w:eastAsia="en-US"/>
        </w:rPr>
      </w:pPr>
    </w:p>
    <w:p w:rsidR="00AC1892" w:rsidRDefault="00AC1892" w:rsidP="00AC1892"/>
    <w:p w:rsidR="00A23BD8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BD8" w:rsidRPr="00102F94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02F94">
        <w:rPr>
          <w:rFonts w:ascii="Arial" w:hAnsi="Arial" w:cs="Arial"/>
        </w:rPr>
        <w:t>Dear Parent / Carer</w:t>
      </w:r>
    </w:p>
    <w:p w:rsidR="00A23BD8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BD8" w:rsidRPr="00102F94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02F94">
        <w:rPr>
          <w:rFonts w:ascii="Arial" w:hAnsi="Arial" w:cs="Arial"/>
        </w:rPr>
        <w:t xml:space="preserve">I am writing to inform you that our school is part </w:t>
      </w:r>
      <w:proofErr w:type="gramStart"/>
      <w:r w:rsidRPr="00102F94">
        <w:rPr>
          <w:rFonts w:ascii="Arial" w:hAnsi="Arial" w:cs="Arial"/>
        </w:rPr>
        <w:t>of  an</w:t>
      </w:r>
      <w:proofErr w:type="gramEnd"/>
      <w:r w:rsidRPr="00102F94">
        <w:rPr>
          <w:rFonts w:ascii="Arial" w:hAnsi="Arial" w:cs="Arial"/>
        </w:rPr>
        <w:t xml:space="preserve"> initiative called Operation Encompass, a scheme that will ensure that we can better support any child where a domestic incident has been reported to Police from their home. </w:t>
      </w:r>
    </w:p>
    <w:p w:rsidR="00A23BD8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:rsidR="00A23BD8" w:rsidRPr="00102F94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02F94">
        <w:rPr>
          <w:rFonts w:ascii="Arial" w:eastAsia="Calibri" w:hAnsi="Arial" w:cs="Arial"/>
        </w:rPr>
        <w:t xml:space="preserve">Following a domestic incident, the Police will </w:t>
      </w:r>
      <w:r>
        <w:rPr>
          <w:rFonts w:ascii="Arial" w:eastAsia="Calibri" w:hAnsi="Arial" w:cs="Arial"/>
        </w:rPr>
        <w:t>inform</w:t>
      </w:r>
      <w:r w:rsidRPr="00102F94">
        <w:rPr>
          <w:rFonts w:ascii="Arial" w:eastAsia="Calibri" w:hAnsi="Arial" w:cs="Arial"/>
        </w:rPr>
        <w:t xml:space="preserve"> a nominated member of staff at the school to notify us that an incident has taken place. This will ensure that we </w:t>
      </w:r>
      <w:proofErr w:type="gramStart"/>
      <w:r w:rsidRPr="00102F94">
        <w:rPr>
          <w:rFonts w:ascii="Arial" w:eastAsia="Calibri" w:hAnsi="Arial" w:cs="Arial"/>
        </w:rPr>
        <w:t>are made</w:t>
      </w:r>
      <w:proofErr w:type="gramEnd"/>
      <w:r w:rsidRPr="00102F94">
        <w:rPr>
          <w:rFonts w:ascii="Arial" w:eastAsia="Calibri" w:hAnsi="Arial" w:cs="Arial"/>
        </w:rPr>
        <w:t xml:space="preserve"> aware early enough to support children and young people in a way that means they feel safe, supported and listen to.</w:t>
      </w:r>
    </w:p>
    <w:p w:rsidR="00A23BD8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BD8" w:rsidRPr="00102F94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02F94">
        <w:rPr>
          <w:rFonts w:ascii="Arial" w:hAnsi="Arial" w:cs="Arial"/>
        </w:rPr>
        <w:t xml:space="preserve">Each school has a member of staff called the designated Safeguarding lead who </w:t>
      </w:r>
      <w:proofErr w:type="gramStart"/>
      <w:r w:rsidRPr="00102F94">
        <w:rPr>
          <w:rFonts w:ascii="Arial" w:hAnsi="Arial" w:cs="Arial"/>
        </w:rPr>
        <w:t>is trained</w:t>
      </w:r>
      <w:proofErr w:type="gramEnd"/>
      <w:r w:rsidRPr="00102F94">
        <w:rPr>
          <w:rFonts w:ascii="Arial" w:hAnsi="Arial" w:cs="Arial"/>
        </w:rPr>
        <w:t xml:space="preserve"> to recognise when a child needs support. </w:t>
      </w:r>
    </w:p>
    <w:p w:rsidR="00A23BD8" w:rsidRDefault="00A23BD8" w:rsidP="00A23BD8">
      <w:pPr>
        <w:rPr>
          <w:rFonts w:cs="Arial"/>
        </w:rPr>
      </w:pPr>
    </w:p>
    <w:p w:rsidR="00A23BD8" w:rsidRPr="003E34F7" w:rsidRDefault="00A23BD8" w:rsidP="00A23BD8">
      <w:pPr>
        <w:rPr>
          <w:rFonts w:cs="Arial"/>
          <w:sz w:val="24"/>
          <w:szCs w:val="24"/>
        </w:rPr>
      </w:pPr>
      <w:r w:rsidRPr="003E34F7">
        <w:rPr>
          <w:rFonts w:cs="Arial"/>
          <w:sz w:val="24"/>
          <w:szCs w:val="24"/>
        </w:rPr>
        <w:t xml:space="preserve">The initiative is </w:t>
      </w:r>
      <w:r w:rsidR="00A02804">
        <w:rPr>
          <w:rFonts w:cs="Arial"/>
          <w:sz w:val="24"/>
          <w:szCs w:val="24"/>
        </w:rPr>
        <w:t>in operation</w:t>
      </w:r>
      <w:bookmarkStart w:id="0" w:name="_GoBack"/>
      <w:bookmarkEnd w:id="0"/>
      <w:r w:rsidRPr="003E34F7">
        <w:rPr>
          <w:rFonts w:cs="Arial"/>
          <w:sz w:val="24"/>
          <w:szCs w:val="24"/>
        </w:rPr>
        <w:t xml:space="preserve"> across all Tameside schools. </w:t>
      </w:r>
      <w:proofErr w:type="gramStart"/>
      <w:r w:rsidRPr="003E34F7">
        <w:rPr>
          <w:rFonts w:cs="Arial"/>
          <w:sz w:val="24"/>
          <w:szCs w:val="24"/>
        </w:rPr>
        <w:t>It is a multi-agency project that</w:t>
      </w:r>
      <w:proofErr w:type="gramEnd"/>
      <w:r w:rsidRPr="003E34F7">
        <w:rPr>
          <w:rFonts w:cs="Arial"/>
          <w:sz w:val="24"/>
          <w:szCs w:val="24"/>
        </w:rPr>
        <w:t xml:space="preserve"> includes the Police, local schools and the Council.  It </w:t>
      </w:r>
      <w:proofErr w:type="gramStart"/>
      <w:r w:rsidRPr="003E34F7">
        <w:rPr>
          <w:rFonts w:cs="Arial"/>
          <w:sz w:val="24"/>
          <w:szCs w:val="24"/>
        </w:rPr>
        <w:t>has been successfully implemented</w:t>
      </w:r>
      <w:proofErr w:type="gramEnd"/>
      <w:r w:rsidRPr="003E34F7">
        <w:rPr>
          <w:rFonts w:cs="Arial"/>
          <w:sz w:val="24"/>
          <w:szCs w:val="24"/>
        </w:rPr>
        <w:t xml:space="preserve"> in other parts of the country and has helped schools and parents to help children deal with the impact that domestic abuse in the home can have on them.  </w:t>
      </w:r>
    </w:p>
    <w:p w:rsidR="00A23BD8" w:rsidRPr="003E34F7" w:rsidRDefault="00A23BD8" w:rsidP="00A23BD8">
      <w:pPr>
        <w:rPr>
          <w:rFonts w:cs="Arial"/>
          <w:sz w:val="24"/>
          <w:szCs w:val="24"/>
        </w:rPr>
      </w:pPr>
    </w:p>
    <w:p w:rsidR="00A23BD8" w:rsidRPr="003E34F7" w:rsidRDefault="00A23BD8" w:rsidP="00A23BD8">
      <w:pPr>
        <w:rPr>
          <w:rFonts w:cs="Arial"/>
          <w:sz w:val="24"/>
          <w:szCs w:val="24"/>
        </w:rPr>
      </w:pPr>
      <w:r w:rsidRPr="003E34F7">
        <w:rPr>
          <w:rFonts w:cs="Arial"/>
          <w:sz w:val="24"/>
          <w:szCs w:val="24"/>
        </w:rPr>
        <w:t>You can find out more about Operation Encompass here:</w:t>
      </w:r>
    </w:p>
    <w:p w:rsidR="00A23BD8" w:rsidRPr="003E34F7" w:rsidRDefault="00A02804" w:rsidP="00A23BD8">
      <w:pPr>
        <w:rPr>
          <w:rFonts w:cs="Arial"/>
          <w:color w:val="4F81BD"/>
          <w:sz w:val="24"/>
          <w:szCs w:val="24"/>
        </w:rPr>
      </w:pPr>
      <w:hyperlink r:id="rId8" w:history="1">
        <w:r w:rsidR="00A23BD8" w:rsidRPr="003E34F7">
          <w:rPr>
            <w:rStyle w:val="Hyperlink"/>
            <w:rFonts w:cs="Arial"/>
            <w:color w:val="4F81BD"/>
            <w:sz w:val="24"/>
            <w:szCs w:val="24"/>
          </w:rPr>
          <w:t>http://www.operationencompass.org/</w:t>
        </w:r>
      </w:hyperlink>
    </w:p>
    <w:p w:rsidR="00A23BD8" w:rsidRPr="00102F94" w:rsidRDefault="00A23BD8" w:rsidP="00A23BD8">
      <w:pPr>
        <w:rPr>
          <w:rFonts w:cs="Arial"/>
          <w:sz w:val="22"/>
          <w:szCs w:val="22"/>
        </w:rPr>
      </w:pPr>
    </w:p>
    <w:p w:rsidR="00A23BD8" w:rsidRPr="00102F94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The initiative </w:t>
      </w:r>
      <w:proofErr w:type="gramStart"/>
      <w:r>
        <w:rPr>
          <w:rFonts w:ascii="Arial" w:hAnsi="Arial" w:cs="Arial"/>
        </w:rPr>
        <w:t>was</w:t>
      </w:r>
      <w:r w:rsidRPr="00102F94">
        <w:rPr>
          <w:rFonts w:ascii="Arial" w:hAnsi="Arial" w:cs="Arial"/>
        </w:rPr>
        <w:t xml:space="preserve"> launch</w:t>
      </w:r>
      <w:r>
        <w:rPr>
          <w:rFonts w:ascii="Arial" w:hAnsi="Arial" w:cs="Arial"/>
        </w:rPr>
        <w:t>ed</w:t>
      </w:r>
      <w:proofErr w:type="gramEnd"/>
      <w:r w:rsidRPr="00102F94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21</w:t>
      </w:r>
      <w:r w:rsidRPr="00FA415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2019</w:t>
      </w:r>
      <w:r w:rsidRPr="00102F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102F94">
        <w:rPr>
          <w:rFonts w:ascii="Arial" w:hAnsi="Arial" w:cs="Arial"/>
        </w:rPr>
        <w:t xml:space="preserve"> if you would like to speak to someone further about the initiative, or require any additional information, please do not hesitate to contact </w:t>
      </w:r>
      <w:r>
        <w:rPr>
          <w:rFonts w:ascii="Arial" w:hAnsi="Arial" w:cs="Arial"/>
        </w:rPr>
        <w:t>us.</w:t>
      </w:r>
    </w:p>
    <w:p w:rsidR="00A23BD8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BD8" w:rsidRPr="00102F94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FF"/>
          <w:sz w:val="44"/>
          <w:szCs w:val="44"/>
        </w:rPr>
      </w:pPr>
      <w:r w:rsidRPr="00102F94">
        <w:rPr>
          <w:rFonts w:ascii="Arial" w:hAnsi="Arial" w:cs="Arial"/>
        </w:rPr>
        <w:t>We are committed to working in partnership with local relevant organisations to safeguard and protect children in Tameside and to provide the best possible care and support for our pupils.</w:t>
      </w:r>
      <w:r w:rsidRPr="00102F94">
        <w:rPr>
          <w:rFonts w:ascii="Arial" w:hAnsi="Arial" w:cs="Arial"/>
          <w:bCs/>
          <w:color w:val="0000FF"/>
          <w:sz w:val="44"/>
          <w:szCs w:val="44"/>
        </w:rPr>
        <w:t xml:space="preserve"> </w:t>
      </w:r>
    </w:p>
    <w:p w:rsidR="00A23BD8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BD8" w:rsidRPr="00102F94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02F94">
        <w:rPr>
          <w:rFonts w:ascii="Arial" w:hAnsi="Arial" w:cs="Arial"/>
        </w:rPr>
        <w:t>Yours faithfully,</w:t>
      </w:r>
    </w:p>
    <w:p w:rsidR="00A23BD8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A23BD8" w:rsidRPr="008B221E" w:rsidRDefault="00A23BD8" w:rsidP="00A23BD8">
      <w:pPr>
        <w:rPr>
          <w:rFonts w:ascii="Bradley Hand ITC" w:hAnsi="Bradley Hand ITC" w:cs="Arial"/>
          <w:b/>
          <w:i/>
          <w:iCs/>
          <w:sz w:val="28"/>
          <w:szCs w:val="28"/>
        </w:rPr>
      </w:pPr>
      <w:r w:rsidRPr="008B221E">
        <w:rPr>
          <w:rFonts w:ascii="Bradley Hand ITC" w:hAnsi="Bradley Hand ITC" w:cs="Arial"/>
          <w:b/>
          <w:i/>
          <w:iCs/>
          <w:sz w:val="28"/>
          <w:szCs w:val="28"/>
        </w:rPr>
        <w:t>M. Flynn</w:t>
      </w:r>
    </w:p>
    <w:p w:rsidR="00A23BD8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A23BD8" w:rsidRPr="003E34F7" w:rsidRDefault="00A23BD8" w:rsidP="00A23B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34F7">
        <w:rPr>
          <w:rFonts w:ascii="Arial" w:hAnsi="Arial" w:cs="Arial"/>
        </w:rPr>
        <w:t>Miss M Flynn</w:t>
      </w:r>
    </w:p>
    <w:p w:rsidR="00AC1892" w:rsidRDefault="00AC1892" w:rsidP="00AC1892"/>
    <w:sectPr w:rsidR="00AC1892" w:rsidSect="001708AC">
      <w:headerReference w:type="default" r:id="rId9"/>
      <w:footerReference w:type="default" r:id="rId10"/>
      <w:type w:val="continuous"/>
      <w:pgSz w:w="11906" w:h="16838" w:code="9"/>
      <w:pgMar w:top="180" w:right="1253" w:bottom="1560" w:left="1140" w:header="283" w:footer="1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60" w:rsidRDefault="00A01560">
      <w:r>
        <w:separator/>
      </w:r>
    </w:p>
  </w:endnote>
  <w:endnote w:type="continuationSeparator" w:id="0">
    <w:p w:rsidR="00A01560" w:rsidRDefault="00A0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60" w:rsidRDefault="00642CCB" w:rsidP="00A01560">
    <w:pPr>
      <w:pStyle w:val="BodyText"/>
      <w:spacing w:line="240" w:lineRule="auto"/>
      <w:jc w:val="left"/>
      <w:rPr>
        <w:sz w:val="20"/>
      </w:rPr>
    </w:pPr>
    <w:r w:rsidRPr="00E268FD">
      <w:rPr>
        <w:noProof/>
      </w:rPr>
      <w:drawing>
        <wp:anchor distT="0" distB="0" distL="114300" distR="114300" simplePos="0" relativeHeight="251670528" behindDoc="1" locked="0" layoutInCell="1" allowOverlap="1" wp14:anchorId="64F7AEAF" wp14:editId="0CF5654A">
          <wp:simplePos x="0" y="0"/>
          <wp:positionH relativeFrom="margin">
            <wp:posOffset>3981450</wp:posOffset>
          </wp:positionH>
          <wp:positionV relativeFrom="paragraph">
            <wp:posOffset>13970</wp:posOffset>
          </wp:positionV>
          <wp:extent cx="1840865" cy="1057275"/>
          <wp:effectExtent l="0" t="0" r="6985" b="9525"/>
          <wp:wrapTight wrapText="bothSides">
            <wp:wrapPolygon edited="0">
              <wp:start x="0" y="0"/>
              <wp:lineTo x="0" y="21405"/>
              <wp:lineTo x="21458" y="21405"/>
              <wp:lineTo x="21458" y="0"/>
              <wp:lineTo x="0" y="0"/>
            </wp:wrapPolygon>
          </wp:wrapTight>
          <wp:docPr id="1" name="Picture 1" descr="C:\Users\l clowrey\AppData\Local\Microsoft\Windows\INetCache\Content.Outlook\LT6NFSKW\Am_Schl_Slv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 clowrey\AppData\Local\Microsoft\Windows\INetCache\Content.Outlook\LT6NFSKW\Am_Schl_Slvr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560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0D5EE734" wp14:editId="0CD85F8E">
          <wp:simplePos x="0" y="0"/>
          <wp:positionH relativeFrom="column">
            <wp:posOffset>5838825</wp:posOffset>
          </wp:positionH>
          <wp:positionV relativeFrom="paragraph">
            <wp:posOffset>99695</wp:posOffset>
          </wp:positionV>
          <wp:extent cx="781050" cy="8020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560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3D67DC3" wp14:editId="36A37E01">
          <wp:simplePos x="0" y="0"/>
          <wp:positionH relativeFrom="column">
            <wp:posOffset>-533400</wp:posOffset>
          </wp:positionH>
          <wp:positionV relativeFrom="paragraph">
            <wp:posOffset>186055</wp:posOffset>
          </wp:positionV>
          <wp:extent cx="831850" cy="657225"/>
          <wp:effectExtent l="0" t="0" r="6350" b="9525"/>
          <wp:wrapNone/>
          <wp:docPr id="9" name="Picture 9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ealthy school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560">
      <w:rPr>
        <w:noProof/>
      </w:rPr>
      <w:drawing>
        <wp:anchor distT="0" distB="0" distL="114300" distR="114300" simplePos="0" relativeHeight="251666432" behindDoc="1" locked="0" layoutInCell="1" allowOverlap="1" wp14:anchorId="3925AFE0" wp14:editId="75D8F119">
          <wp:simplePos x="0" y="0"/>
          <wp:positionH relativeFrom="column">
            <wp:posOffset>686435</wp:posOffset>
          </wp:positionH>
          <wp:positionV relativeFrom="paragraph">
            <wp:posOffset>194945</wp:posOffset>
          </wp:positionV>
          <wp:extent cx="1247775" cy="648335"/>
          <wp:effectExtent l="0" t="0" r="9525" b="0"/>
          <wp:wrapTight wrapText="bothSides">
            <wp:wrapPolygon edited="0">
              <wp:start x="0" y="0"/>
              <wp:lineTo x="0" y="20944"/>
              <wp:lineTo x="21435" y="20944"/>
              <wp:lineTo x="21435" y="0"/>
              <wp:lineTo x="0" y="0"/>
            </wp:wrapPolygon>
          </wp:wrapTight>
          <wp:docPr id="10" name="Picture 10" descr="C:\Users\L Clowrey\AppData\Local\Microsoft\Windows\INetCache\Content.Outlook\2TVHUHG0\Music-Mark-logo-school-member-righ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 Clowrey\AppData\Local\Microsoft\Windows\INetCache\Content.Outlook\2TVHUHG0\Music-Mark-logo-school-member-right-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560" w:rsidRPr="00C62D62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A64C49" wp14:editId="6CC95E44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152650" cy="1143000"/>
              <wp:effectExtent l="0" t="0" r="0" b="0"/>
              <wp:wrapTight wrapText="bothSides">
                <wp:wrapPolygon edited="0">
                  <wp:start x="0" y="0"/>
                  <wp:lineTo x="0" y="21240"/>
                  <wp:lineTo x="21409" y="21240"/>
                  <wp:lineTo x="21409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Turner Lane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Hyde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Cheshire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SK14 4AG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Tel: 0161 368 2934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Fax</w:t>
                          </w:r>
                          <w:proofErr w:type="gramStart"/>
                          <w:r w:rsidRPr="00307199">
                            <w:rPr>
                              <w:rFonts w:ascii="Times New Roman" w:hAnsi="Times New Roman"/>
                            </w:rPr>
                            <w:t>:0161</w:t>
                          </w:r>
                          <w:proofErr w:type="gramEnd"/>
                          <w:r w:rsidRPr="00307199">
                            <w:rPr>
                              <w:rFonts w:ascii="Times New Roman" w:hAnsi="Times New Roman"/>
                            </w:rPr>
                            <w:t xml:space="preserve"> 366 1964</w:t>
                          </w:r>
                        </w:p>
                        <w:p w:rsidR="00A01560" w:rsidRPr="00307199" w:rsidRDefault="00A0280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hyperlink r:id="rId5" w:history="1">
                            <w:r w:rsidR="00A01560" w:rsidRPr="00307199">
                              <w:rPr>
                                <w:rStyle w:val="Hyperlink"/>
                                <w:rFonts w:ascii="Times New Roman" w:hAnsi="Times New Roman"/>
                              </w:rPr>
                              <w:t>admin@st-pauls-hyde.tameside.sch.uk</w:t>
                            </w:r>
                          </w:hyperlink>
                        </w:p>
                        <w:p w:rsidR="00A01560" w:rsidRPr="00307199" w:rsidRDefault="00A01560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:rsidR="00A01560" w:rsidRPr="00C62D62" w:rsidRDefault="00A01560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390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9.5pt;height:90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" stroked="f">
              <v:textbox>
                <w:txbxContent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Turner Lane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Hyde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Cheshire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SK14 4AG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Tel: 0161 368 2934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Fax:0161 366 1964</w:t>
                    </w:r>
                  </w:p>
                  <w:p w:rsidR="00A01560" w:rsidRPr="00307199" w:rsidRDefault="00C855EA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hyperlink r:id="rId6" w:history="1">
                      <w:r w:rsidR="00A01560" w:rsidRPr="00307199">
                        <w:rPr>
                          <w:rStyle w:val="Hyperlink"/>
                          <w:rFonts w:ascii="Times New Roman" w:hAnsi="Times New Roman"/>
                        </w:rPr>
                        <w:t>admin@st-pauls-hyde.tameside.sch.uk</w:t>
                      </w:r>
                    </w:hyperlink>
                  </w:p>
                  <w:p w:rsidR="00A01560" w:rsidRPr="00307199" w:rsidRDefault="00A01560">
                    <w:pPr>
                      <w:rPr>
                        <w:rFonts w:ascii="Times New Roman" w:hAnsi="Times New Roman"/>
                      </w:rPr>
                    </w:pPr>
                  </w:p>
                  <w:p w:rsidR="00A01560" w:rsidRPr="00C62D62" w:rsidRDefault="00A01560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A01560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60" w:rsidRDefault="00A01560">
      <w:r>
        <w:separator/>
      </w:r>
    </w:p>
  </w:footnote>
  <w:footnote w:type="continuationSeparator" w:id="0">
    <w:p w:rsidR="00A01560" w:rsidRDefault="00A0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AC" w:rsidRPr="00307199" w:rsidRDefault="001708AC" w:rsidP="001708AC">
    <w:pPr>
      <w:pStyle w:val="Header"/>
      <w:jc w:val="center"/>
      <w:rPr>
        <w:rFonts w:ascii="Times New Roman" w:hAnsi="Times New Roman"/>
        <w:i/>
        <w:iCs/>
        <w:sz w:val="24"/>
      </w:rPr>
    </w:pPr>
    <w:r>
      <w:rPr>
        <w:rFonts w:ascii="Times New Roman" w:hAnsi="Times New Roman"/>
        <w:i/>
        <w:iCs/>
        <w:sz w:val="24"/>
      </w:rPr>
      <w:t xml:space="preserve">   </w:t>
    </w:r>
    <w:r w:rsidRPr="002E5D9E">
      <w:rPr>
        <w:rFonts w:ascii="Times New Roman" w:hAnsi="Times New Roman"/>
        <w:i/>
        <w:iCs/>
        <w:sz w:val="24"/>
      </w:rPr>
      <w:t xml:space="preserve">            </w:t>
    </w:r>
  </w:p>
  <w:p w:rsidR="001708AC" w:rsidRPr="001708AC" w:rsidRDefault="00307199" w:rsidP="001708AC">
    <w:pPr>
      <w:pStyle w:val="BodyText"/>
      <w:spacing w:after="60" w:line="240" w:lineRule="auto"/>
      <w:jc w:val="right"/>
      <w:rPr>
        <w:sz w:val="52"/>
        <w:szCs w:val="52"/>
      </w:rPr>
    </w:pPr>
    <w:r w:rsidRPr="002E5D9E">
      <w:rPr>
        <w:noProof/>
        <w:sz w:val="22"/>
        <w:szCs w:val="22"/>
      </w:rPr>
      <w:drawing>
        <wp:anchor distT="0" distB="0" distL="114300" distR="114300" simplePos="0" relativeHeight="251668480" behindDoc="1" locked="0" layoutInCell="1" allowOverlap="1" wp14:anchorId="5A5297EB" wp14:editId="2D9AF5F4">
          <wp:simplePos x="0" y="0"/>
          <wp:positionH relativeFrom="column">
            <wp:posOffset>-150495</wp:posOffset>
          </wp:positionH>
          <wp:positionV relativeFrom="paragraph">
            <wp:posOffset>19685</wp:posOffset>
          </wp:positionV>
          <wp:extent cx="1143000" cy="1307465"/>
          <wp:effectExtent l="0" t="0" r="0" b="6985"/>
          <wp:wrapNone/>
          <wp:docPr id="6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8AC" w:rsidRPr="001708AC">
      <w:rPr>
        <w:sz w:val="52"/>
        <w:szCs w:val="52"/>
      </w:rPr>
      <w:t xml:space="preserve">St Paul’s Catholic Primary School </w:t>
    </w:r>
  </w:p>
  <w:p w:rsidR="001708AC" w:rsidRPr="00715DA8" w:rsidRDefault="00307199" w:rsidP="001708AC">
    <w:pPr>
      <w:pStyle w:val="BodyText"/>
      <w:spacing w:after="0" w:line="240" w:lineRule="auto"/>
      <w:jc w:val="right"/>
      <w:rPr>
        <w:sz w:val="20"/>
      </w:rPr>
    </w:pPr>
    <w:r w:rsidRPr="00307199">
      <w:rPr>
        <w:iCs/>
      </w:rPr>
      <w:t>Shrewsbury Diocese in Partnership with Tameside L.A</w:t>
    </w:r>
    <w:r w:rsidR="001708AC">
      <w:rPr>
        <w:sz w:val="20"/>
      </w:rPr>
      <w:t xml:space="preserve"> </w:t>
    </w:r>
    <w:r w:rsidR="001708AC" w:rsidRPr="00715DA8">
      <w:rPr>
        <w:sz w:val="20"/>
      </w:rPr>
      <w:t xml:space="preserve">                </w:t>
    </w:r>
  </w:p>
  <w:p w:rsidR="001708AC" w:rsidRPr="0001326A" w:rsidRDefault="001708AC" w:rsidP="001708AC">
    <w:pPr>
      <w:pStyle w:val="Header"/>
      <w:jc w:val="right"/>
      <w:rPr>
        <w:sz w:val="8"/>
        <w:szCs w:val="8"/>
      </w:rPr>
    </w:pPr>
  </w:p>
  <w:p w:rsidR="001708AC" w:rsidRPr="00362776" w:rsidRDefault="001708AC" w:rsidP="001708AC">
    <w:pPr>
      <w:pStyle w:val="Header"/>
      <w:rPr>
        <w:sz w:val="6"/>
        <w:szCs w:val="6"/>
      </w:rPr>
    </w:pPr>
  </w:p>
  <w:p w:rsidR="001708AC" w:rsidRPr="00307199" w:rsidRDefault="001708AC" w:rsidP="001708AC">
    <w:pPr>
      <w:pStyle w:val="BodyText"/>
      <w:spacing w:after="0" w:line="240" w:lineRule="auto"/>
      <w:ind w:left="4320"/>
      <w:jc w:val="right"/>
      <w:rPr>
        <w:sz w:val="20"/>
      </w:rPr>
    </w:pPr>
    <w:r>
      <w:rPr>
        <w:sz w:val="20"/>
      </w:rPr>
      <w:t xml:space="preserve">                                      </w:t>
    </w:r>
    <w:r w:rsidRPr="00307199">
      <w:rPr>
        <w:szCs w:val="24"/>
      </w:rPr>
      <w:t xml:space="preserve">Headteacher:   Miss M. Flynn </w:t>
    </w:r>
    <w:r w:rsidRPr="00307199">
      <w:rPr>
        <w:sz w:val="20"/>
      </w:rPr>
      <w:t xml:space="preserve">                                       </w:t>
    </w:r>
  </w:p>
  <w:p w:rsidR="00A01560" w:rsidRDefault="00A01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7C"/>
    <w:multiLevelType w:val="singleLevel"/>
    <w:tmpl w:val="4112B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AA3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ED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AA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0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E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4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60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501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40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7276"/>
    <w:multiLevelType w:val="hybridMultilevel"/>
    <w:tmpl w:val="CD3A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0D5E"/>
    <w:multiLevelType w:val="hybridMultilevel"/>
    <w:tmpl w:val="EF063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0DB1"/>
    <w:multiLevelType w:val="hybridMultilevel"/>
    <w:tmpl w:val="C346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02E70"/>
    <w:multiLevelType w:val="hybridMultilevel"/>
    <w:tmpl w:val="E310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B4A96"/>
    <w:multiLevelType w:val="multilevel"/>
    <w:tmpl w:val="2AD0E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1F605B"/>
    <w:multiLevelType w:val="hybridMultilevel"/>
    <w:tmpl w:val="FB104880"/>
    <w:lvl w:ilvl="0" w:tplc="224AF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2478"/>
    <w:multiLevelType w:val="hybridMultilevel"/>
    <w:tmpl w:val="3AF2D376"/>
    <w:lvl w:ilvl="0" w:tplc="F10A9C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0329"/>
    <w:multiLevelType w:val="hybridMultilevel"/>
    <w:tmpl w:val="585E7B96"/>
    <w:lvl w:ilvl="0" w:tplc="1F9CE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1B93"/>
    <w:multiLevelType w:val="hybridMultilevel"/>
    <w:tmpl w:val="5FC43950"/>
    <w:lvl w:ilvl="0" w:tplc="06984F9C">
      <w:start w:val="1"/>
      <w:numFmt w:val="bullet"/>
      <w:lvlText w:val="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A5C4B"/>
    <w:multiLevelType w:val="hybridMultilevel"/>
    <w:tmpl w:val="90082F4A"/>
    <w:lvl w:ilvl="0" w:tplc="830838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6059"/>
    <w:multiLevelType w:val="hybridMultilevel"/>
    <w:tmpl w:val="010EB9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19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W:\Mail Merge\Governor Contact Detail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AA"/>
    <w:rsid w:val="00114B1A"/>
    <w:rsid w:val="001708AC"/>
    <w:rsid w:val="00182828"/>
    <w:rsid w:val="0021507A"/>
    <w:rsid w:val="002B3B75"/>
    <w:rsid w:val="00307199"/>
    <w:rsid w:val="00342FC0"/>
    <w:rsid w:val="003A7584"/>
    <w:rsid w:val="003C4258"/>
    <w:rsid w:val="00463CCF"/>
    <w:rsid w:val="00481765"/>
    <w:rsid w:val="004B0668"/>
    <w:rsid w:val="004B53E7"/>
    <w:rsid w:val="00574357"/>
    <w:rsid w:val="005B6842"/>
    <w:rsid w:val="00642CCB"/>
    <w:rsid w:val="00657257"/>
    <w:rsid w:val="006D5B52"/>
    <w:rsid w:val="00714BAD"/>
    <w:rsid w:val="007552E5"/>
    <w:rsid w:val="008113AD"/>
    <w:rsid w:val="008D3615"/>
    <w:rsid w:val="008D784F"/>
    <w:rsid w:val="008E0F1D"/>
    <w:rsid w:val="009B1C37"/>
    <w:rsid w:val="00A01560"/>
    <w:rsid w:val="00A02804"/>
    <w:rsid w:val="00A23BD8"/>
    <w:rsid w:val="00AB1D20"/>
    <w:rsid w:val="00AC1892"/>
    <w:rsid w:val="00B209AA"/>
    <w:rsid w:val="00BD51EE"/>
    <w:rsid w:val="00C542CA"/>
    <w:rsid w:val="00C62D62"/>
    <w:rsid w:val="00C83DCE"/>
    <w:rsid w:val="00C855EA"/>
    <w:rsid w:val="00E540F7"/>
    <w:rsid w:val="00ED0960"/>
    <w:rsid w:val="00F00A23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05697"/>
  <w15:docId w15:val="{F93FB4E2-47C2-444F-8B34-F9754363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Cs/>
      <w:i/>
      <w:spacing w:val="0"/>
      <w:sz w:val="3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Pr>
      <w:rFonts w:ascii="Arial" w:hAnsi="Arial"/>
      <w:spacing w:val="-5"/>
    </w:rPr>
  </w:style>
  <w:style w:type="character" w:customStyle="1" w:styleId="Heading3Char">
    <w:name w:val="Heading 3 Char"/>
    <w:link w:val="Heading3"/>
    <w:semiHidden/>
    <w:rPr>
      <w:rFonts w:ascii="Cambria" w:hAnsi="Cambria"/>
      <w:b/>
      <w:bCs/>
      <w:spacing w:val="-5"/>
      <w:sz w:val="26"/>
      <w:szCs w:val="26"/>
    </w:rPr>
  </w:style>
  <w:style w:type="character" w:customStyle="1" w:styleId="street-address">
    <w:name w:val="street-address"/>
  </w:style>
  <w:style w:type="character" w:customStyle="1" w:styleId="postal-code">
    <w:name w:val="postal-code"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1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tionencompas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admin@st-pauls-hyde.tameside.sch.uk" TargetMode="External"/><Relationship Id="rId5" Type="http://schemas.openxmlformats.org/officeDocument/2006/relationships/hyperlink" Target="mailto:admin@st-pauls-hyde.tameside.sch.uk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A96C-112C-4BD8-8DC1-6A71ECF5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Microsoft</Company>
  <LinksUpToDate>false</LinksUpToDate>
  <CharactersWithSpaces>1597</CharactersWithSpaces>
  <SharedDoc>false</SharedDoc>
  <HLinks>
    <vt:vector size="6" baseType="variant"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mailto:admin@st-pauls-hyde.tameside.sch.uk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creator>Kevin</dc:creator>
  <cp:lastModifiedBy>L Clowrey</cp:lastModifiedBy>
  <cp:revision>3</cp:revision>
  <cp:lastPrinted>2020-05-13T15:12:00Z</cp:lastPrinted>
  <dcterms:created xsi:type="dcterms:W3CDTF">2020-05-13T15:12:00Z</dcterms:created>
  <dcterms:modified xsi:type="dcterms:W3CDTF">2020-06-16T10:44:00Z</dcterms:modified>
</cp:coreProperties>
</file>